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B37D3" w14:textId="77777777" w:rsidR="00523413" w:rsidRDefault="00000000">
      <w:pPr>
        <w:spacing w:after="0"/>
        <w:jc w:val="center"/>
        <w:rPr>
          <w:rFonts w:ascii="맑은 고딕" w:eastAsia="맑은 고딕" w:hAnsi="맑은 고딕" w:cs="맑은 고딕"/>
          <w:b/>
          <w:sz w:val="16"/>
          <w:szCs w:val="16"/>
        </w:rPr>
      </w:pPr>
      <w:r>
        <w:rPr>
          <w:rFonts w:ascii="맑은 고딕" w:eastAsia="맑은 고딕" w:hAnsi="맑은 고딕" w:cs="맑은 고딕" w:hint="eastAsia"/>
          <w:b/>
          <w:bCs/>
          <w:sz w:val="34"/>
          <w:szCs w:val="34"/>
        </w:rPr>
        <w:t>소프트웨이브 2026 참가신청서</w:t>
      </w:r>
    </w:p>
    <w:p w14:paraId="3EE98FE4" w14:textId="77777777" w:rsidR="00523413" w:rsidRDefault="00000000">
      <w:pPr>
        <w:spacing w:after="0"/>
        <w:jc w:val="right"/>
        <w:rPr>
          <w:rFonts w:ascii="맑은 고딕 Semilight" w:eastAsia="맑은 고딕 Semilight" w:hAnsi="맑은 고딕 Semilight" w:cs="맑은 고딕 Semilight"/>
          <w:b/>
          <w:sz w:val="18"/>
          <w:szCs w:val="18"/>
        </w:rPr>
      </w:pPr>
      <w:r>
        <w:rPr>
          <w:rFonts w:ascii="맑은 고딕 Semilight" w:eastAsia="맑은 고딕 Semilight" w:hAnsi="맑은 고딕 Semilight" w:cs="맑은 고딕 Semilight" w:hint="eastAsia"/>
          <w:b/>
          <w:sz w:val="18"/>
          <w:szCs w:val="18"/>
        </w:rPr>
        <w:t xml:space="preserve">접수마감: 2026. </w:t>
      </w:r>
      <w:r>
        <w:rPr>
          <w:rFonts w:ascii="맑은 고딕 Semilight" w:eastAsia="맑은 고딕 Semilight" w:hAnsi="맑은 고딕 Semilight" w:cs="맑은 고딕 Semilight"/>
          <w:b/>
          <w:sz w:val="18"/>
          <w:szCs w:val="18"/>
        </w:rPr>
        <w:t>10</w:t>
      </w:r>
      <w:r>
        <w:rPr>
          <w:rFonts w:ascii="맑은 고딕 Semilight" w:eastAsia="맑은 고딕 Semilight" w:hAnsi="맑은 고딕 Semilight" w:cs="맑은 고딕 Semilight" w:hint="eastAsia"/>
          <w:b/>
          <w:sz w:val="18"/>
          <w:szCs w:val="18"/>
        </w:rPr>
        <w:t xml:space="preserve">. </w:t>
      </w:r>
      <w:r>
        <w:rPr>
          <w:rFonts w:ascii="맑은 고딕 Semilight" w:eastAsia="맑은 고딕 Semilight" w:hAnsi="맑은 고딕 Semilight" w:cs="맑은 고딕 Semilight"/>
          <w:b/>
          <w:sz w:val="18"/>
          <w:szCs w:val="18"/>
        </w:rPr>
        <w:t>1</w:t>
      </w:r>
      <w:r>
        <w:rPr>
          <w:rFonts w:ascii="맑은 고딕 Semilight" w:eastAsia="맑은 고딕 Semilight" w:hAnsi="맑은 고딕 Semilight" w:cs="맑은 고딕 Semilight" w:hint="eastAsia"/>
          <w:b/>
          <w:sz w:val="18"/>
          <w:szCs w:val="18"/>
        </w:rPr>
        <w:t>6(금)</w:t>
      </w:r>
    </w:p>
    <w:p w14:paraId="2141E995" w14:textId="77777777" w:rsidR="00523413" w:rsidRDefault="00523413">
      <w:pPr>
        <w:spacing w:after="0"/>
        <w:jc w:val="right"/>
        <w:rPr>
          <w:rFonts w:ascii="맑은 고딕 Semilight" w:eastAsia="맑은 고딕 Semilight" w:hAnsi="맑은 고딕 Semilight" w:cs="맑은 고딕 Semilight"/>
          <w:b/>
          <w:sz w:val="18"/>
          <w:szCs w:val="20"/>
        </w:rPr>
      </w:pPr>
    </w:p>
    <w:tbl>
      <w:tblPr>
        <w:tblStyle w:val="ac"/>
        <w:tblW w:w="0" w:type="auto"/>
        <w:tblLook w:val="04A0" w:firstRow="1" w:lastRow="0" w:firstColumn="1" w:lastColumn="0" w:noHBand="0" w:noVBand="1"/>
      </w:tblPr>
      <w:tblGrid>
        <w:gridCol w:w="499"/>
        <w:gridCol w:w="812"/>
        <w:gridCol w:w="183"/>
        <w:gridCol w:w="66"/>
        <w:gridCol w:w="695"/>
        <w:gridCol w:w="431"/>
        <w:gridCol w:w="6"/>
        <w:gridCol w:w="409"/>
        <w:gridCol w:w="417"/>
        <w:gridCol w:w="135"/>
        <w:gridCol w:w="768"/>
        <w:gridCol w:w="1127"/>
        <w:gridCol w:w="154"/>
        <w:gridCol w:w="269"/>
        <w:gridCol w:w="106"/>
        <w:gridCol w:w="404"/>
        <w:gridCol w:w="99"/>
        <w:gridCol w:w="520"/>
        <w:gridCol w:w="1926"/>
      </w:tblGrid>
      <w:tr w:rsidR="00523413" w14:paraId="4A587DB1" w14:textId="77777777">
        <w:trPr>
          <w:cantSplit/>
          <w:trHeight w:hRule="exact" w:val="397"/>
        </w:trPr>
        <w:tc>
          <w:tcPr>
            <w:tcW w:w="9026" w:type="dxa"/>
            <w:gridSpan w:val="19"/>
            <w:tcBorders>
              <w:top w:val="nil"/>
              <w:left w:val="nil"/>
              <w:bottom w:val="single" w:sz="4" w:space="0" w:color="auto"/>
              <w:right w:val="nil"/>
            </w:tcBorders>
            <w:vAlign w:val="center"/>
          </w:tcPr>
          <w:p w14:paraId="78AAC51A" w14:textId="77777777" w:rsidR="00523413" w:rsidRDefault="00000000">
            <w:pPr>
              <w:rPr>
                <w:rFonts w:ascii="맑은 고딕 Semilight" w:eastAsia="맑은 고딕 Semilight" w:hAnsi="맑은 고딕 Semilight" w:cs="맑은 고딕 Semilight"/>
                <w:b/>
                <w:bCs/>
                <w:sz w:val="16"/>
                <w:szCs w:val="18"/>
              </w:rPr>
            </w:pPr>
            <w:r>
              <w:rPr>
                <w:rFonts w:ascii="맑은 고딕" w:eastAsia="맑은 고딕" w:hAnsi="맑은 고딕" w:cs="맑은 고딕"/>
                <w:b/>
                <w:sz w:val="24"/>
              </w:rPr>
              <w:t>01. 참가업체 정보</w:t>
            </w:r>
          </w:p>
        </w:tc>
      </w:tr>
      <w:tr w:rsidR="00523413" w14:paraId="14655B1D" w14:textId="77777777">
        <w:trPr>
          <w:cantSplit/>
          <w:trHeight w:hRule="exact" w:val="397"/>
        </w:trPr>
        <w:tc>
          <w:tcPr>
            <w:tcW w:w="1311" w:type="dxa"/>
            <w:gridSpan w:val="2"/>
            <w:vMerge w:val="restart"/>
            <w:tcBorders>
              <w:top w:val="single" w:sz="4" w:space="0" w:color="auto"/>
              <w:left w:val="nil"/>
              <w:bottom w:val="single" w:sz="4" w:space="0" w:color="auto"/>
              <w:right w:val="nil"/>
            </w:tcBorders>
            <w:shd w:val="clear" w:color="auto" w:fill="F2F2F2" w:themeFill="background1" w:themeFillShade="F2"/>
            <w:vAlign w:val="center"/>
          </w:tcPr>
          <w:p w14:paraId="3FDAC3E5"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기업명</w:t>
            </w:r>
          </w:p>
        </w:tc>
        <w:tc>
          <w:tcPr>
            <w:tcW w:w="1375" w:type="dxa"/>
            <w:gridSpan w:val="4"/>
            <w:tcBorders>
              <w:top w:val="single" w:sz="4" w:space="0" w:color="auto"/>
              <w:left w:val="nil"/>
              <w:bottom w:val="single" w:sz="4" w:space="0" w:color="auto"/>
              <w:right w:val="nil"/>
            </w:tcBorders>
            <w:shd w:val="clear" w:color="auto" w:fill="F2F2F2" w:themeFill="background1" w:themeFillShade="F2"/>
            <w:vAlign w:val="center"/>
          </w:tcPr>
          <w:p w14:paraId="469A04CD"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국문</w:t>
            </w:r>
          </w:p>
        </w:tc>
        <w:tc>
          <w:tcPr>
            <w:tcW w:w="6340" w:type="dxa"/>
            <w:gridSpan w:val="13"/>
            <w:tcBorders>
              <w:top w:val="single" w:sz="4" w:space="0" w:color="auto"/>
              <w:left w:val="nil"/>
              <w:bottom w:val="single" w:sz="4" w:space="0" w:color="auto"/>
              <w:right w:val="nil"/>
            </w:tcBorders>
            <w:vAlign w:val="center"/>
          </w:tcPr>
          <w:p w14:paraId="1DB719CC" w14:textId="77777777" w:rsidR="00523413" w:rsidRDefault="00523413">
            <w:pPr>
              <w:jc w:val="center"/>
              <w:rPr>
                <w:rFonts w:ascii="맑은 고딕 Semilight" w:eastAsia="맑은 고딕 Semilight" w:hAnsi="맑은 고딕 Semilight" w:cs="맑은 고딕 Semilight"/>
                <w:b/>
                <w:bCs/>
                <w:sz w:val="18"/>
                <w:szCs w:val="18"/>
              </w:rPr>
            </w:pPr>
          </w:p>
        </w:tc>
      </w:tr>
      <w:tr w:rsidR="00523413" w14:paraId="6AAB80BD" w14:textId="77777777">
        <w:trPr>
          <w:cantSplit/>
          <w:trHeight w:hRule="exact" w:val="397"/>
        </w:trPr>
        <w:tc>
          <w:tcPr>
            <w:tcW w:w="1311" w:type="dxa"/>
            <w:gridSpan w:val="2"/>
            <w:vMerge/>
            <w:tcBorders>
              <w:top w:val="single" w:sz="4" w:space="0" w:color="auto"/>
              <w:left w:val="nil"/>
              <w:bottom w:val="single" w:sz="4" w:space="0" w:color="auto"/>
              <w:right w:val="nil"/>
            </w:tcBorders>
            <w:shd w:val="clear" w:color="auto" w:fill="F2F2F2" w:themeFill="background1" w:themeFillShade="F2"/>
            <w:vAlign w:val="center"/>
          </w:tcPr>
          <w:p w14:paraId="0F651D43" w14:textId="77777777" w:rsidR="00523413" w:rsidRDefault="00523413">
            <w:pPr>
              <w:jc w:val="center"/>
              <w:rPr>
                <w:rFonts w:ascii="맑은 고딕 Semilight" w:eastAsia="맑은 고딕 Semilight" w:hAnsi="맑은 고딕 Semilight" w:cs="맑은 고딕 Semilight"/>
                <w:b/>
                <w:bCs/>
                <w:sz w:val="18"/>
                <w:szCs w:val="18"/>
              </w:rPr>
            </w:pPr>
          </w:p>
        </w:tc>
        <w:tc>
          <w:tcPr>
            <w:tcW w:w="1375" w:type="dxa"/>
            <w:gridSpan w:val="4"/>
            <w:tcBorders>
              <w:top w:val="single" w:sz="4" w:space="0" w:color="auto"/>
              <w:left w:val="nil"/>
              <w:bottom w:val="single" w:sz="4" w:space="0" w:color="auto"/>
              <w:right w:val="nil"/>
            </w:tcBorders>
            <w:shd w:val="clear" w:color="auto" w:fill="F2F2F2" w:themeFill="background1" w:themeFillShade="F2"/>
            <w:vAlign w:val="center"/>
          </w:tcPr>
          <w:p w14:paraId="35204FE2"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영문</w:t>
            </w:r>
          </w:p>
        </w:tc>
        <w:tc>
          <w:tcPr>
            <w:tcW w:w="6340" w:type="dxa"/>
            <w:gridSpan w:val="13"/>
            <w:tcBorders>
              <w:top w:val="single" w:sz="4" w:space="0" w:color="auto"/>
              <w:left w:val="nil"/>
              <w:bottom w:val="single" w:sz="4" w:space="0" w:color="auto"/>
              <w:right w:val="nil"/>
            </w:tcBorders>
            <w:vAlign w:val="center"/>
          </w:tcPr>
          <w:p w14:paraId="33A561F3" w14:textId="77777777" w:rsidR="00523413" w:rsidRDefault="00523413">
            <w:pPr>
              <w:jc w:val="center"/>
              <w:rPr>
                <w:rFonts w:ascii="맑은 고딕 Semilight" w:eastAsia="맑은 고딕 Semilight" w:hAnsi="맑은 고딕 Semilight" w:cs="맑은 고딕 Semilight"/>
                <w:b/>
                <w:bCs/>
                <w:sz w:val="18"/>
                <w:szCs w:val="18"/>
              </w:rPr>
            </w:pPr>
          </w:p>
        </w:tc>
      </w:tr>
      <w:tr w:rsidR="00523413" w14:paraId="075C171F" w14:textId="77777777">
        <w:trPr>
          <w:cantSplit/>
          <w:trHeight w:hRule="exact" w:val="397"/>
        </w:trPr>
        <w:tc>
          <w:tcPr>
            <w:tcW w:w="1311" w:type="dxa"/>
            <w:gridSpan w:val="2"/>
            <w:tcBorders>
              <w:top w:val="single" w:sz="4" w:space="0" w:color="auto"/>
              <w:left w:val="nil"/>
              <w:bottom w:val="single" w:sz="4" w:space="0" w:color="auto"/>
              <w:right w:val="nil"/>
            </w:tcBorders>
            <w:shd w:val="clear" w:color="auto" w:fill="F2F2F2" w:themeFill="background1" w:themeFillShade="F2"/>
            <w:vAlign w:val="center"/>
          </w:tcPr>
          <w:p w14:paraId="5076CE37"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대표자명</w:t>
            </w:r>
          </w:p>
        </w:tc>
        <w:tc>
          <w:tcPr>
            <w:tcW w:w="3110" w:type="dxa"/>
            <w:gridSpan w:val="9"/>
            <w:tcBorders>
              <w:top w:val="single" w:sz="4" w:space="0" w:color="auto"/>
              <w:left w:val="nil"/>
              <w:bottom w:val="single" w:sz="4" w:space="0" w:color="auto"/>
              <w:right w:val="nil"/>
            </w:tcBorders>
            <w:vAlign w:val="center"/>
          </w:tcPr>
          <w:p w14:paraId="78D201F9" w14:textId="77777777" w:rsidR="00523413" w:rsidRDefault="00523413">
            <w:pPr>
              <w:jc w:val="center"/>
              <w:rPr>
                <w:rFonts w:ascii="맑은 고딕 Semilight" w:eastAsia="맑은 고딕 Semilight" w:hAnsi="맑은 고딕 Semilight" w:cs="맑은 고딕 Semilight"/>
                <w:b/>
                <w:bCs/>
                <w:sz w:val="18"/>
                <w:szCs w:val="18"/>
              </w:rPr>
            </w:pPr>
          </w:p>
        </w:tc>
        <w:tc>
          <w:tcPr>
            <w:tcW w:w="1550" w:type="dxa"/>
            <w:gridSpan w:val="3"/>
            <w:tcBorders>
              <w:top w:val="single" w:sz="4" w:space="0" w:color="auto"/>
              <w:left w:val="nil"/>
              <w:bottom w:val="single" w:sz="4" w:space="0" w:color="auto"/>
              <w:right w:val="nil"/>
            </w:tcBorders>
            <w:shd w:val="clear" w:color="auto" w:fill="F2F2F2" w:themeFill="background1" w:themeFillShade="F2"/>
            <w:vAlign w:val="center"/>
          </w:tcPr>
          <w:p w14:paraId="2BA2A02C"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사업자등록번호</w:t>
            </w:r>
          </w:p>
        </w:tc>
        <w:tc>
          <w:tcPr>
            <w:tcW w:w="3055" w:type="dxa"/>
            <w:gridSpan w:val="5"/>
            <w:tcBorders>
              <w:top w:val="single" w:sz="4" w:space="0" w:color="auto"/>
              <w:left w:val="nil"/>
              <w:bottom w:val="single" w:sz="4" w:space="0" w:color="auto"/>
              <w:right w:val="nil"/>
            </w:tcBorders>
            <w:vAlign w:val="center"/>
          </w:tcPr>
          <w:p w14:paraId="18E7956C" w14:textId="77777777" w:rsidR="00523413" w:rsidRDefault="00523413">
            <w:pPr>
              <w:jc w:val="center"/>
              <w:rPr>
                <w:rFonts w:ascii="맑은 고딕 Semilight" w:eastAsia="맑은 고딕 Semilight" w:hAnsi="맑은 고딕 Semilight" w:cs="맑은 고딕 Semilight"/>
                <w:b/>
                <w:bCs/>
                <w:sz w:val="18"/>
                <w:szCs w:val="18"/>
              </w:rPr>
            </w:pPr>
          </w:p>
        </w:tc>
      </w:tr>
      <w:tr w:rsidR="00523413" w14:paraId="3B719D23" w14:textId="77777777">
        <w:trPr>
          <w:cantSplit/>
          <w:trHeight w:hRule="exact" w:val="397"/>
        </w:trPr>
        <w:tc>
          <w:tcPr>
            <w:tcW w:w="1311" w:type="dxa"/>
            <w:gridSpan w:val="2"/>
            <w:tcBorders>
              <w:top w:val="single" w:sz="4" w:space="0" w:color="auto"/>
              <w:left w:val="nil"/>
              <w:bottom w:val="single" w:sz="4" w:space="0" w:color="auto"/>
              <w:right w:val="nil"/>
            </w:tcBorders>
            <w:shd w:val="clear" w:color="auto" w:fill="F2F2F2" w:themeFill="background1" w:themeFillShade="F2"/>
            <w:vAlign w:val="center"/>
          </w:tcPr>
          <w:p w14:paraId="72EFAD4A"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주소</w:t>
            </w:r>
          </w:p>
        </w:tc>
        <w:tc>
          <w:tcPr>
            <w:tcW w:w="3110" w:type="dxa"/>
            <w:gridSpan w:val="9"/>
            <w:tcBorders>
              <w:top w:val="single" w:sz="4" w:space="0" w:color="auto"/>
              <w:left w:val="nil"/>
              <w:bottom w:val="single" w:sz="4" w:space="0" w:color="auto"/>
              <w:right w:val="nil"/>
            </w:tcBorders>
            <w:vAlign w:val="center"/>
          </w:tcPr>
          <w:p w14:paraId="6FD7F674" w14:textId="77777777" w:rsidR="00523413" w:rsidRDefault="00523413">
            <w:pPr>
              <w:jc w:val="center"/>
              <w:rPr>
                <w:rFonts w:ascii="맑은 고딕 Semilight" w:eastAsia="맑은 고딕 Semilight" w:hAnsi="맑은 고딕 Semilight" w:cs="맑은 고딕 Semilight"/>
                <w:b/>
                <w:bCs/>
                <w:sz w:val="18"/>
                <w:szCs w:val="18"/>
              </w:rPr>
            </w:pPr>
          </w:p>
        </w:tc>
        <w:tc>
          <w:tcPr>
            <w:tcW w:w="1550" w:type="dxa"/>
            <w:gridSpan w:val="3"/>
            <w:tcBorders>
              <w:top w:val="single" w:sz="4" w:space="0" w:color="auto"/>
              <w:left w:val="nil"/>
              <w:bottom w:val="single" w:sz="4" w:space="0" w:color="auto"/>
              <w:right w:val="nil"/>
            </w:tcBorders>
            <w:shd w:val="clear" w:color="auto" w:fill="F2F2F2" w:themeFill="background1" w:themeFillShade="F2"/>
            <w:vAlign w:val="center"/>
          </w:tcPr>
          <w:p w14:paraId="4B16A2AC"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우편번호</w:t>
            </w:r>
          </w:p>
        </w:tc>
        <w:tc>
          <w:tcPr>
            <w:tcW w:w="3055" w:type="dxa"/>
            <w:gridSpan w:val="5"/>
            <w:tcBorders>
              <w:top w:val="single" w:sz="4" w:space="0" w:color="auto"/>
              <w:left w:val="nil"/>
              <w:bottom w:val="single" w:sz="4" w:space="0" w:color="auto"/>
              <w:right w:val="nil"/>
            </w:tcBorders>
            <w:vAlign w:val="center"/>
          </w:tcPr>
          <w:p w14:paraId="3E6B74EE" w14:textId="77777777" w:rsidR="00523413" w:rsidRDefault="00523413">
            <w:pPr>
              <w:jc w:val="center"/>
              <w:rPr>
                <w:rFonts w:ascii="맑은 고딕 Semilight" w:eastAsia="맑은 고딕 Semilight" w:hAnsi="맑은 고딕 Semilight" w:cs="맑은 고딕 Semilight"/>
                <w:b/>
                <w:bCs/>
                <w:sz w:val="18"/>
                <w:szCs w:val="18"/>
              </w:rPr>
            </w:pPr>
          </w:p>
        </w:tc>
      </w:tr>
      <w:tr w:rsidR="00523413" w14:paraId="32EDFEE5" w14:textId="77777777">
        <w:trPr>
          <w:cantSplit/>
          <w:trHeight w:hRule="exact" w:val="397"/>
        </w:trPr>
        <w:tc>
          <w:tcPr>
            <w:tcW w:w="1311" w:type="dxa"/>
            <w:gridSpan w:val="2"/>
            <w:tcBorders>
              <w:top w:val="single" w:sz="4" w:space="0" w:color="auto"/>
              <w:left w:val="nil"/>
              <w:bottom w:val="single" w:sz="4" w:space="0" w:color="auto"/>
              <w:right w:val="nil"/>
            </w:tcBorders>
            <w:shd w:val="clear" w:color="auto" w:fill="F2F2F2" w:themeFill="background1" w:themeFillShade="F2"/>
            <w:vAlign w:val="center"/>
          </w:tcPr>
          <w:p w14:paraId="10A616EB"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홈페이지</w:t>
            </w:r>
          </w:p>
        </w:tc>
        <w:tc>
          <w:tcPr>
            <w:tcW w:w="7715" w:type="dxa"/>
            <w:gridSpan w:val="17"/>
            <w:tcBorders>
              <w:top w:val="single" w:sz="4" w:space="0" w:color="auto"/>
              <w:left w:val="nil"/>
              <w:bottom w:val="single" w:sz="4" w:space="0" w:color="auto"/>
              <w:right w:val="nil"/>
            </w:tcBorders>
            <w:vAlign w:val="center"/>
          </w:tcPr>
          <w:p w14:paraId="4EC9E89F" w14:textId="77777777" w:rsidR="00523413" w:rsidRDefault="00523413">
            <w:pPr>
              <w:jc w:val="center"/>
              <w:rPr>
                <w:rFonts w:ascii="맑은 고딕 Semilight" w:eastAsia="맑은 고딕 Semilight" w:hAnsi="맑은 고딕 Semilight" w:cs="맑은 고딕 Semilight"/>
                <w:b/>
                <w:bCs/>
                <w:sz w:val="18"/>
                <w:szCs w:val="18"/>
              </w:rPr>
            </w:pPr>
          </w:p>
        </w:tc>
      </w:tr>
      <w:tr w:rsidR="00523413" w14:paraId="2AFE5F3B" w14:textId="77777777">
        <w:trPr>
          <w:cantSplit/>
          <w:trHeight w:hRule="exact" w:val="397"/>
        </w:trPr>
        <w:tc>
          <w:tcPr>
            <w:tcW w:w="9026" w:type="dxa"/>
            <w:gridSpan w:val="19"/>
            <w:tcBorders>
              <w:top w:val="single" w:sz="4" w:space="0" w:color="auto"/>
              <w:left w:val="nil"/>
              <w:bottom w:val="single" w:sz="4" w:space="0" w:color="auto"/>
              <w:right w:val="nil"/>
            </w:tcBorders>
            <w:shd w:val="clear" w:color="auto" w:fill="D9E2F3" w:themeFill="accent1" w:themeFillTint="33"/>
            <w:vAlign w:val="center"/>
          </w:tcPr>
          <w:p w14:paraId="6F585694" w14:textId="77777777" w:rsidR="00523413"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담당자 정보</w:t>
            </w:r>
          </w:p>
        </w:tc>
      </w:tr>
      <w:tr w:rsidR="00523413" w14:paraId="3ACF5BD9" w14:textId="77777777">
        <w:trPr>
          <w:cantSplit/>
          <w:trHeight w:hRule="exact" w:val="397"/>
        </w:trPr>
        <w:tc>
          <w:tcPr>
            <w:tcW w:w="1311" w:type="dxa"/>
            <w:gridSpan w:val="2"/>
            <w:tcBorders>
              <w:top w:val="single" w:sz="4" w:space="0" w:color="auto"/>
              <w:left w:val="nil"/>
              <w:bottom w:val="single" w:sz="4" w:space="0" w:color="auto"/>
              <w:right w:val="nil"/>
            </w:tcBorders>
            <w:shd w:val="clear" w:color="auto" w:fill="F2F2F2" w:themeFill="background1" w:themeFillShade="F2"/>
            <w:vAlign w:val="center"/>
          </w:tcPr>
          <w:p w14:paraId="7B9830D3" w14:textId="77777777" w:rsidR="00523413"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담당자 성명</w:t>
            </w:r>
          </w:p>
        </w:tc>
        <w:tc>
          <w:tcPr>
            <w:tcW w:w="1381" w:type="dxa"/>
            <w:gridSpan w:val="5"/>
            <w:tcBorders>
              <w:top w:val="single" w:sz="4" w:space="0" w:color="auto"/>
              <w:left w:val="nil"/>
              <w:bottom w:val="single" w:sz="4" w:space="0" w:color="auto"/>
              <w:right w:val="nil"/>
            </w:tcBorders>
            <w:vAlign w:val="center"/>
          </w:tcPr>
          <w:p w14:paraId="1895F90E" w14:textId="77777777" w:rsidR="00523413" w:rsidRDefault="00523413">
            <w:pPr>
              <w:jc w:val="center"/>
              <w:rPr>
                <w:rFonts w:ascii="맑은 고딕 Semilight" w:eastAsia="맑은 고딕 Semilight" w:hAnsi="맑은 고딕 Semilight" w:cs="맑은 고딕 Semilight"/>
                <w:b/>
                <w:bCs/>
                <w:sz w:val="18"/>
                <w:szCs w:val="18"/>
              </w:rPr>
            </w:pPr>
          </w:p>
        </w:tc>
        <w:tc>
          <w:tcPr>
            <w:tcW w:w="961" w:type="dxa"/>
            <w:gridSpan w:val="3"/>
            <w:tcBorders>
              <w:top w:val="single" w:sz="4" w:space="0" w:color="auto"/>
              <w:left w:val="nil"/>
              <w:bottom w:val="single" w:sz="4" w:space="0" w:color="auto"/>
              <w:right w:val="nil"/>
            </w:tcBorders>
            <w:shd w:val="clear" w:color="auto" w:fill="F2F2F2" w:themeFill="background1" w:themeFillShade="F2"/>
            <w:vAlign w:val="center"/>
          </w:tcPr>
          <w:p w14:paraId="4C803EDD"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부서</w:t>
            </w:r>
          </w:p>
        </w:tc>
        <w:tc>
          <w:tcPr>
            <w:tcW w:w="2049" w:type="dxa"/>
            <w:gridSpan w:val="3"/>
            <w:tcBorders>
              <w:top w:val="single" w:sz="4" w:space="0" w:color="auto"/>
              <w:left w:val="nil"/>
              <w:bottom w:val="single" w:sz="4" w:space="0" w:color="auto"/>
              <w:right w:val="nil"/>
            </w:tcBorders>
            <w:vAlign w:val="center"/>
          </w:tcPr>
          <w:p w14:paraId="6EF887A3" w14:textId="77777777" w:rsidR="00523413" w:rsidRDefault="00523413">
            <w:pPr>
              <w:jc w:val="center"/>
              <w:rPr>
                <w:rFonts w:ascii="맑은 고딕 Semilight" w:eastAsia="맑은 고딕 Semilight" w:hAnsi="맑은 고딕 Semilight" w:cs="맑은 고딕 Semilight"/>
                <w:b/>
                <w:bCs/>
                <w:sz w:val="18"/>
                <w:szCs w:val="18"/>
              </w:rPr>
            </w:pPr>
          </w:p>
        </w:tc>
        <w:tc>
          <w:tcPr>
            <w:tcW w:w="779" w:type="dxa"/>
            <w:gridSpan w:val="3"/>
            <w:tcBorders>
              <w:top w:val="single" w:sz="4" w:space="0" w:color="auto"/>
              <w:left w:val="nil"/>
              <w:bottom w:val="single" w:sz="4" w:space="0" w:color="auto"/>
              <w:right w:val="nil"/>
            </w:tcBorders>
            <w:shd w:val="clear" w:color="auto" w:fill="F2F2F2" w:themeFill="background1" w:themeFillShade="F2"/>
            <w:vAlign w:val="center"/>
          </w:tcPr>
          <w:p w14:paraId="4F7872DF"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직책</w:t>
            </w:r>
          </w:p>
        </w:tc>
        <w:tc>
          <w:tcPr>
            <w:tcW w:w="2545" w:type="dxa"/>
            <w:gridSpan w:val="3"/>
            <w:tcBorders>
              <w:top w:val="single" w:sz="4" w:space="0" w:color="auto"/>
              <w:left w:val="nil"/>
              <w:bottom w:val="single" w:sz="4" w:space="0" w:color="auto"/>
              <w:right w:val="nil"/>
            </w:tcBorders>
            <w:vAlign w:val="center"/>
          </w:tcPr>
          <w:p w14:paraId="5ADBBC30" w14:textId="77777777" w:rsidR="00523413" w:rsidRDefault="00523413">
            <w:pPr>
              <w:jc w:val="center"/>
              <w:rPr>
                <w:rFonts w:ascii="맑은 고딕 Semilight" w:eastAsia="맑은 고딕 Semilight" w:hAnsi="맑은 고딕 Semilight" w:cs="맑은 고딕 Semilight"/>
                <w:b/>
                <w:bCs/>
                <w:sz w:val="18"/>
                <w:szCs w:val="18"/>
              </w:rPr>
            </w:pPr>
          </w:p>
        </w:tc>
      </w:tr>
      <w:tr w:rsidR="00523413" w14:paraId="0E1D738B" w14:textId="77777777">
        <w:trPr>
          <w:cantSplit/>
          <w:trHeight w:hRule="exact" w:val="397"/>
        </w:trPr>
        <w:tc>
          <w:tcPr>
            <w:tcW w:w="1311" w:type="dxa"/>
            <w:gridSpan w:val="2"/>
            <w:tcBorders>
              <w:top w:val="single" w:sz="4" w:space="0" w:color="auto"/>
              <w:left w:val="nil"/>
              <w:bottom w:val="single" w:sz="4" w:space="0" w:color="auto"/>
              <w:right w:val="nil"/>
            </w:tcBorders>
            <w:shd w:val="clear" w:color="auto" w:fill="F2F2F2" w:themeFill="background1" w:themeFillShade="F2"/>
            <w:vAlign w:val="center"/>
          </w:tcPr>
          <w:p w14:paraId="40036894"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전화</w:t>
            </w:r>
          </w:p>
        </w:tc>
        <w:tc>
          <w:tcPr>
            <w:tcW w:w="1381" w:type="dxa"/>
            <w:gridSpan w:val="5"/>
            <w:tcBorders>
              <w:top w:val="single" w:sz="4" w:space="0" w:color="auto"/>
              <w:left w:val="nil"/>
              <w:bottom w:val="single" w:sz="4" w:space="0" w:color="auto"/>
              <w:right w:val="nil"/>
            </w:tcBorders>
            <w:vAlign w:val="center"/>
          </w:tcPr>
          <w:p w14:paraId="5DCFB9F3" w14:textId="77777777" w:rsidR="00523413" w:rsidRDefault="00523413">
            <w:pPr>
              <w:jc w:val="center"/>
              <w:rPr>
                <w:rFonts w:ascii="맑은 고딕 Semilight" w:eastAsia="맑은 고딕 Semilight" w:hAnsi="맑은 고딕 Semilight" w:cs="맑은 고딕 Semilight"/>
                <w:b/>
                <w:bCs/>
                <w:sz w:val="18"/>
                <w:szCs w:val="18"/>
                <w:lang w:val="en"/>
              </w:rPr>
            </w:pPr>
          </w:p>
        </w:tc>
        <w:tc>
          <w:tcPr>
            <w:tcW w:w="961" w:type="dxa"/>
            <w:gridSpan w:val="3"/>
            <w:tcBorders>
              <w:top w:val="single" w:sz="4" w:space="0" w:color="auto"/>
              <w:left w:val="nil"/>
              <w:bottom w:val="single" w:sz="4" w:space="0" w:color="auto"/>
              <w:right w:val="nil"/>
            </w:tcBorders>
            <w:shd w:val="clear" w:color="auto" w:fill="F2F2F2" w:themeFill="background1" w:themeFillShade="F2"/>
            <w:vAlign w:val="center"/>
          </w:tcPr>
          <w:p w14:paraId="051D845C" w14:textId="77777777" w:rsidR="00523413" w:rsidRDefault="00000000">
            <w:pPr>
              <w:jc w:val="center"/>
              <w:rPr>
                <w:rFonts w:ascii="맑은 고딕 Semilight" w:eastAsia="맑은 고딕 Semilight" w:hAnsi="맑은 고딕 Semilight" w:cs="맑은 고딕 Semilight"/>
                <w:b/>
                <w:bCs/>
                <w:sz w:val="18"/>
                <w:szCs w:val="18"/>
                <w:lang w:val="en"/>
              </w:rPr>
            </w:pPr>
            <w:r>
              <w:rPr>
                <w:rFonts w:ascii="맑은 고딕 Semilight" w:eastAsia="맑은 고딕 Semilight" w:hAnsi="맑은 고딕 Semilight" w:cs="맑은 고딕 Semilight" w:hint="eastAsia"/>
                <w:b/>
                <w:bCs/>
                <w:sz w:val="18"/>
                <w:szCs w:val="18"/>
                <w:lang w:val="en"/>
              </w:rPr>
              <w:t>휴대폰</w:t>
            </w:r>
          </w:p>
        </w:tc>
        <w:tc>
          <w:tcPr>
            <w:tcW w:w="2049" w:type="dxa"/>
            <w:gridSpan w:val="3"/>
            <w:tcBorders>
              <w:top w:val="single" w:sz="4" w:space="0" w:color="auto"/>
              <w:left w:val="nil"/>
              <w:bottom w:val="single" w:sz="4" w:space="0" w:color="auto"/>
              <w:right w:val="nil"/>
            </w:tcBorders>
            <w:vAlign w:val="center"/>
          </w:tcPr>
          <w:p w14:paraId="586B722C" w14:textId="77777777" w:rsidR="00523413" w:rsidRDefault="00523413">
            <w:pPr>
              <w:jc w:val="center"/>
              <w:rPr>
                <w:rFonts w:ascii="맑은 고딕 Semilight" w:eastAsia="맑은 고딕 Semilight" w:hAnsi="맑은 고딕 Semilight" w:cs="맑은 고딕 Semilight"/>
                <w:b/>
                <w:bCs/>
                <w:sz w:val="18"/>
                <w:szCs w:val="18"/>
                <w:lang w:val="en"/>
              </w:rPr>
            </w:pPr>
          </w:p>
        </w:tc>
        <w:tc>
          <w:tcPr>
            <w:tcW w:w="779" w:type="dxa"/>
            <w:gridSpan w:val="3"/>
            <w:tcBorders>
              <w:top w:val="single" w:sz="4" w:space="0" w:color="auto"/>
              <w:left w:val="nil"/>
              <w:bottom w:val="single" w:sz="4" w:space="0" w:color="auto"/>
              <w:right w:val="nil"/>
            </w:tcBorders>
            <w:shd w:val="clear" w:color="auto" w:fill="F2F2F2" w:themeFill="background1" w:themeFillShade="F2"/>
            <w:vAlign w:val="center"/>
          </w:tcPr>
          <w:p w14:paraId="2D07D708" w14:textId="77777777" w:rsidR="00523413" w:rsidRDefault="00000000">
            <w:pPr>
              <w:jc w:val="center"/>
              <w:rPr>
                <w:rFonts w:ascii="맑은 고딕 Semilight" w:eastAsia="맑은 고딕 Semilight" w:hAnsi="맑은 고딕 Semilight" w:cs="맑은 고딕 Semilight"/>
                <w:b/>
                <w:bCs/>
                <w:sz w:val="18"/>
                <w:szCs w:val="18"/>
                <w:lang w:val="en"/>
              </w:rPr>
            </w:pPr>
            <w:r>
              <w:rPr>
                <w:rFonts w:ascii="맑은 고딕 Semilight" w:eastAsia="맑은 고딕 Semilight" w:hAnsi="맑은 고딕 Semilight" w:cs="맑은 고딕 Semilight" w:hint="eastAsia"/>
                <w:b/>
                <w:bCs/>
                <w:sz w:val="18"/>
                <w:szCs w:val="18"/>
                <w:lang w:val="en"/>
              </w:rPr>
              <w:t>이메일</w:t>
            </w:r>
          </w:p>
        </w:tc>
        <w:tc>
          <w:tcPr>
            <w:tcW w:w="2545" w:type="dxa"/>
            <w:gridSpan w:val="3"/>
            <w:tcBorders>
              <w:top w:val="single" w:sz="4" w:space="0" w:color="auto"/>
              <w:left w:val="nil"/>
              <w:bottom w:val="single" w:sz="4" w:space="0" w:color="auto"/>
              <w:right w:val="nil"/>
            </w:tcBorders>
            <w:vAlign w:val="center"/>
          </w:tcPr>
          <w:p w14:paraId="20D1079A" w14:textId="77777777" w:rsidR="00523413" w:rsidRDefault="00523413">
            <w:pPr>
              <w:jc w:val="center"/>
              <w:rPr>
                <w:rFonts w:ascii="맑은 고딕 Semilight" w:eastAsia="맑은 고딕 Semilight" w:hAnsi="맑은 고딕 Semilight" w:cs="맑은 고딕 Semilight"/>
                <w:b/>
                <w:bCs/>
                <w:sz w:val="18"/>
                <w:szCs w:val="18"/>
                <w:lang w:val="en"/>
              </w:rPr>
            </w:pPr>
          </w:p>
        </w:tc>
      </w:tr>
      <w:tr w:rsidR="00523413" w14:paraId="10DAD359" w14:textId="77777777">
        <w:trPr>
          <w:cantSplit/>
          <w:trHeight w:hRule="exact" w:val="397"/>
        </w:trPr>
        <w:tc>
          <w:tcPr>
            <w:tcW w:w="9026" w:type="dxa"/>
            <w:gridSpan w:val="19"/>
            <w:tcBorders>
              <w:top w:val="single" w:sz="4" w:space="0" w:color="auto"/>
              <w:left w:val="nil"/>
              <w:bottom w:val="single" w:sz="4" w:space="0" w:color="auto"/>
              <w:right w:val="nil"/>
            </w:tcBorders>
            <w:shd w:val="clear" w:color="auto" w:fill="E6EBF5"/>
            <w:vAlign w:val="center"/>
          </w:tcPr>
          <w:p w14:paraId="1AE651BF" w14:textId="77777777" w:rsidR="00523413"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세금계산서 담당자 정보</w:t>
            </w:r>
          </w:p>
        </w:tc>
      </w:tr>
      <w:tr w:rsidR="00523413" w14:paraId="4C82BD8B" w14:textId="77777777">
        <w:trPr>
          <w:cantSplit/>
          <w:trHeight w:hRule="exact" w:val="397"/>
        </w:trPr>
        <w:tc>
          <w:tcPr>
            <w:tcW w:w="1311" w:type="dxa"/>
            <w:gridSpan w:val="2"/>
            <w:tcBorders>
              <w:top w:val="single" w:sz="4" w:space="0" w:color="auto"/>
              <w:left w:val="nil"/>
              <w:bottom w:val="single" w:sz="4" w:space="0" w:color="auto"/>
              <w:right w:val="nil"/>
            </w:tcBorders>
            <w:shd w:val="clear" w:color="auto" w:fill="F2F2F2" w:themeFill="background1" w:themeFillShade="F2"/>
            <w:vAlign w:val="center"/>
          </w:tcPr>
          <w:p w14:paraId="35EAB155" w14:textId="77777777" w:rsidR="00523413" w:rsidRDefault="00000000">
            <w:pP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담당자 성명</w:t>
            </w:r>
          </w:p>
        </w:tc>
        <w:tc>
          <w:tcPr>
            <w:tcW w:w="1381" w:type="dxa"/>
            <w:gridSpan w:val="5"/>
            <w:tcBorders>
              <w:top w:val="single" w:sz="4" w:space="0" w:color="auto"/>
              <w:left w:val="nil"/>
              <w:bottom w:val="single" w:sz="4" w:space="0" w:color="auto"/>
              <w:right w:val="nil"/>
            </w:tcBorders>
            <w:vAlign w:val="center"/>
          </w:tcPr>
          <w:p w14:paraId="07A1E5F8" w14:textId="77777777" w:rsidR="00523413" w:rsidRDefault="00523413">
            <w:pPr>
              <w:jc w:val="center"/>
              <w:rPr>
                <w:rFonts w:ascii="맑은 고딕 Semilight" w:eastAsia="맑은 고딕 Semilight" w:hAnsi="맑은 고딕 Semilight" w:cs="맑은 고딕 Semilight"/>
                <w:b/>
                <w:bCs/>
                <w:sz w:val="18"/>
                <w:szCs w:val="18"/>
              </w:rPr>
            </w:pPr>
          </w:p>
        </w:tc>
        <w:tc>
          <w:tcPr>
            <w:tcW w:w="961" w:type="dxa"/>
            <w:gridSpan w:val="3"/>
            <w:tcBorders>
              <w:top w:val="single" w:sz="4" w:space="0" w:color="auto"/>
              <w:left w:val="nil"/>
              <w:bottom w:val="single" w:sz="4" w:space="0" w:color="auto"/>
              <w:right w:val="nil"/>
            </w:tcBorders>
            <w:shd w:val="clear" w:color="auto" w:fill="F2F2F2" w:themeFill="background1" w:themeFillShade="F2"/>
            <w:vAlign w:val="center"/>
          </w:tcPr>
          <w:p w14:paraId="690017A2"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연락처</w:t>
            </w:r>
          </w:p>
        </w:tc>
        <w:tc>
          <w:tcPr>
            <w:tcW w:w="2049" w:type="dxa"/>
            <w:gridSpan w:val="3"/>
            <w:tcBorders>
              <w:top w:val="single" w:sz="4" w:space="0" w:color="auto"/>
              <w:left w:val="nil"/>
              <w:bottom w:val="single" w:sz="4" w:space="0" w:color="auto"/>
              <w:right w:val="nil"/>
            </w:tcBorders>
            <w:vAlign w:val="center"/>
          </w:tcPr>
          <w:p w14:paraId="43979910" w14:textId="77777777" w:rsidR="00523413" w:rsidRDefault="00523413">
            <w:pPr>
              <w:jc w:val="center"/>
              <w:rPr>
                <w:rFonts w:ascii="맑은 고딕 Semilight" w:eastAsia="맑은 고딕 Semilight" w:hAnsi="맑은 고딕 Semilight" w:cs="맑은 고딕 Semilight"/>
                <w:b/>
                <w:bCs/>
                <w:sz w:val="18"/>
                <w:szCs w:val="18"/>
              </w:rPr>
            </w:pPr>
          </w:p>
        </w:tc>
        <w:tc>
          <w:tcPr>
            <w:tcW w:w="779" w:type="dxa"/>
            <w:gridSpan w:val="3"/>
            <w:tcBorders>
              <w:top w:val="single" w:sz="4" w:space="0" w:color="auto"/>
              <w:left w:val="nil"/>
              <w:bottom w:val="single" w:sz="4" w:space="0" w:color="auto"/>
              <w:right w:val="nil"/>
            </w:tcBorders>
            <w:shd w:val="clear" w:color="auto" w:fill="F2F2F2" w:themeFill="background1" w:themeFillShade="F2"/>
            <w:vAlign w:val="center"/>
          </w:tcPr>
          <w:p w14:paraId="29D7D447" w14:textId="77777777" w:rsidR="00523413" w:rsidRDefault="00000000">
            <w:pPr>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이메일</w:t>
            </w:r>
          </w:p>
        </w:tc>
        <w:tc>
          <w:tcPr>
            <w:tcW w:w="2545" w:type="dxa"/>
            <w:gridSpan w:val="3"/>
            <w:tcBorders>
              <w:top w:val="single" w:sz="4" w:space="0" w:color="auto"/>
              <w:left w:val="nil"/>
              <w:bottom w:val="single" w:sz="4" w:space="0" w:color="auto"/>
              <w:right w:val="nil"/>
            </w:tcBorders>
            <w:vAlign w:val="center"/>
          </w:tcPr>
          <w:p w14:paraId="57F77CFC" w14:textId="77777777" w:rsidR="00523413" w:rsidRDefault="00523413">
            <w:pPr>
              <w:jc w:val="center"/>
              <w:rPr>
                <w:rFonts w:ascii="맑은 고딕 Semilight" w:eastAsia="맑은 고딕 Semilight" w:hAnsi="맑은 고딕 Semilight" w:cs="맑은 고딕 Semilight"/>
                <w:b/>
                <w:bCs/>
                <w:sz w:val="18"/>
                <w:szCs w:val="18"/>
              </w:rPr>
            </w:pPr>
          </w:p>
        </w:tc>
      </w:tr>
      <w:tr w:rsidR="00523413" w14:paraId="0F53E732" w14:textId="77777777">
        <w:trPr>
          <w:cantSplit/>
          <w:trHeight w:hRule="exact" w:val="397"/>
        </w:trPr>
        <w:tc>
          <w:tcPr>
            <w:tcW w:w="9026" w:type="dxa"/>
            <w:gridSpan w:val="19"/>
            <w:tcBorders>
              <w:top w:val="single" w:sz="4" w:space="0" w:color="auto"/>
              <w:left w:val="nil"/>
              <w:bottom w:val="nil"/>
              <w:right w:val="nil"/>
            </w:tcBorders>
            <w:vAlign w:val="center"/>
          </w:tcPr>
          <w:p w14:paraId="4EAE49D9" w14:textId="77777777" w:rsidR="00523413" w:rsidRDefault="00523413">
            <w:pPr>
              <w:rPr>
                <w:rFonts w:ascii="맑은 고딕 Semilight" w:eastAsia="맑은 고딕 Semilight" w:hAnsi="맑은 고딕 Semilight" w:cs="맑은 고딕 Semilight"/>
                <w:b/>
                <w:bCs/>
                <w:sz w:val="16"/>
                <w:szCs w:val="18"/>
              </w:rPr>
            </w:pPr>
          </w:p>
        </w:tc>
      </w:tr>
      <w:tr w:rsidR="00523413" w14:paraId="4609BBC8" w14:textId="77777777">
        <w:trPr>
          <w:cantSplit/>
          <w:trHeight w:hRule="exact" w:val="397"/>
        </w:trPr>
        <w:tc>
          <w:tcPr>
            <w:tcW w:w="9026" w:type="dxa"/>
            <w:gridSpan w:val="19"/>
            <w:tcBorders>
              <w:top w:val="nil"/>
              <w:left w:val="nil"/>
              <w:bottom w:val="single" w:sz="4" w:space="0" w:color="auto"/>
              <w:right w:val="nil"/>
            </w:tcBorders>
            <w:vAlign w:val="center"/>
          </w:tcPr>
          <w:p w14:paraId="20D92915" w14:textId="77777777" w:rsidR="00523413" w:rsidRDefault="00000000">
            <w:pPr>
              <w:rPr>
                <w:rFonts w:ascii="맑은 고딕" w:eastAsia="맑은 고딕" w:hAnsi="맑은 고딕" w:cs="맑은 고딕"/>
                <w:b/>
                <w:sz w:val="24"/>
              </w:rPr>
            </w:pPr>
            <w:r>
              <w:rPr>
                <w:rFonts w:ascii="맑은 고딕" w:eastAsia="맑은 고딕" w:hAnsi="맑은 고딕" w:cs="맑은 고딕"/>
                <w:b/>
                <w:sz w:val="24"/>
              </w:rPr>
              <w:t>0</w:t>
            </w:r>
            <w:r>
              <w:rPr>
                <w:rFonts w:ascii="맑은 고딕" w:eastAsia="맑은 고딕" w:hAnsi="맑은 고딕" w:cs="맑은 고딕" w:hint="eastAsia"/>
                <w:b/>
                <w:sz w:val="24"/>
              </w:rPr>
              <w:t>2</w:t>
            </w:r>
            <w:r>
              <w:rPr>
                <w:rFonts w:ascii="맑은 고딕" w:eastAsia="맑은 고딕" w:hAnsi="맑은 고딕" w:cs="맑은 고딕"/>
                <w:b/>
                <w:sz w:val="24"/>
              </w:rPr>
              <w:t>. 참가</w:t>
            </w:r>
            <w:r>
              <w:rPr>
                <w:rFonts w:ascii="맑은 고딕" w:eastAsia="맑은 고딕" w:hAnsi="맑은 고딕" w:cs="맑은 고딕" w:hint="eastAsia"/>
                <w:b/>
                <w:sz w:val="24"/>
              </w:rPr>
              <w:t>신청</w:t>
            </w:r>
          </w:p>
        </w:tc>
      </w:tr>
      <w:tr w:rsidR="00523413" w14:paraId="0772EC77" w14:textId="77777777">
        <w:trPr>
          <w:cantSplit/>
          <w:trHeight w:hRule="exact" w:val="397"/>
        </w:trPr>
        <w:tc>
          <w:tcPr>
            <w:tcW w:w="9026" w:type="dxa"/>
            <w:gridSpan w:val="19"/>
            <w:tcBorders>
              <w:top w:val="single" w:sz="4" w:space="0" w:color="auto"/>
              <w:left w:val="nil"/>
              <w:bottom w:val="single" w:sz="4" w:space="0" w:color="auto"/>
              <w:right w:val="nil"/>
            </w:tcBorders>
            <w:shd w:val="clear" w:color="auto" w:fill="E6EBF5"/>
            <w:vAlign w:val="center"/>
          </w:tcPr>
          <w:p w14:paraId="7E75C77C" w14:textId="77777777" w:rsidR="00523413" w:rsidRDefault="00000000">
            <w:pPr>
              <w:jc w:val="both"/>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참가 분야</w:t>
            </w:r>
          </w:p>
        </w:tc>
      </w:tr>
      <w:tr w:rsidR="00523413" w14:paraId="0AB4ED96" w14:textId="77777777">
        <w:trPr>
          <w:cantSplit/>
          <w:trHeight w:hRule="exact" w:val="397"/>
        </w:trPr>
        <w:tc>
          <w:tcPr>
            <w:tcW w:w="49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1"/>
              <w14:checkbox>
                <w14:checked w14:val="0"/>
                <w14:checkedState w14:val="0052" w14:font="Wingdings 2"/>
                <w14:uncheckedState w14:val="2610" w14:font="MS Gothic"/>
              </w14:checkbox>
            </w:sdtPr>
            <w:sdtContent>
              <w:p w14:paraId="5EE653FD" w14:textId="77777777" w:rsidR="00523413"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602" w:type="dxa"/>
            <w:gridSpan w:val="7"/>
            <w:tcBorders>
              <w:top w:val="single" w:sz="4" w:space="0" w:color="auto"/>
              <w:left w:val="nil"/>
              <w:bottom w:val="single" w:sz="4" w:space="0" w:color="auto"/>
              <w:right w:val="nil"/>
            </w:tcBorders>
            <w:vAlign w:val="center"/>
          </w:tcPr>
          <w:p w14:paraId="45310B0B" w14:textId="77777777" w:rsidR="00523413"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IT서비스/SI/클라우드</w:t>
            </w:r>
          </w:p>
        </w:tc>
        <w:tc>
          <w:tcPr>
            <w:tcW w:w="417"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913739067"/>
              <w14:checkbox>
                <w14:checked w14:val="0"/>
                <w14:checkedState w14:val="0052" w14:font="Wingdings 2"/>
                <w14:uncheckedState w14:val="2610" w14:font="MS Gothic"/>
              </w14:checkbox>
            </w:sdtPr>
            <w:sdtContent>
              <w:p w14:paraId="058181B0" w14:textId="77777777" w:rsidR="00523413"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559" w:type="dxa"/>
            <w:gridSpan w:val="6"/>
            <w:tcBorders>
              <w:top w:val="single" w:sz="4" w:space="0" w:color="auto"/>
              <w:left w:val="nil"/>
              <w:bottom w:val="single" w:sz="4" w:space="0" w:color="auto"/>
              <w:right w:val="nil"/>
            </w:tcBorders>
            <w:vAlign w:val="center"/>
          </w:tcPr>
          <w:p w14:paraId="5458E480" w14:textId="77777777" w:rsidR="00523413"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AI/빅데이터/IoT</w:t>
            </w:r>
          </w:p>
        </w:tc>
        <w:tc>
          <w:tcPr>
            <w:tcW w:w="503" w:type="dxa"/>
            <w:gridSpan w:val="2"/>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2100057815"/>
              <w14:checkbox>
                <w14:checked w14:val="0"/>
                <w14:checkedState w14:val="0052" w14:font="Wingdings 2"/>
                <w14:uncheckedState w14:val="2610" w14:font="MS Gothic"/>
              </w14:checkbox>
            </w:sdtPr>
            <w:sdtContent>
              <w:p w14:paraId="7142D8BD" w14:textId="77777777" w:rsidR="00523413"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6" w:type="dxa"/>
            <w:gridSpan w:val="2"/>
            <w:tcBorders>
              <w:top w:val="single" w:sz="4" w:space="0" w:color="auto"/>
              <w:left w:val="nil"/>
              <w:bottom w:val="single" w:sz="4" w:space="0" w:color="auto"/>
              <w:right w:val="nil"/>
            </w:tcBorders>
            <w:vAlign w:val="center"/>
          </w:tcPr>
          <w:p w14:paraId="2C81CD7D" w14:textId="77777777" w:rsidR="00523413" w:rsidRDefault="00000000">
            <w:pPr>
              <w:rPr>
                <w:rFonts w:eastAsiaTheme="minorHAnsi" w:cs="맑은 고딕 Semilight"/>
                <w:b/>
                <w:bCs/>
                <w:sz w:val="18"/>
                <w:szCs w:val="18"/>
              </w:rPr>
            </w:pPr>
            <w:r>
              <w:rPr>
                <w:rFonts w:eastAsiaTheme="minorHAnsi" w:cs="맑은 고딕 Semilight"/>
                <w:sz w:val="18"/>
                <w:szCs w:val="18"/>
              </w:rPr>
              <w:t>메타버스/AR/VR/콘텐츠</w:t>
            </w:r>
          </w:p>
        </w:tc>
      </w:tr>
      <w:tr w:rsidR="00523413" w14:paraId="237D962F" w14:textId="77777777">
        <w:trPr>
          <w:cantSplit/>
          <w:trHeight w:hRule="exact" w:val="397"/>
        </w:trPr>
        <w:tc>
          <w:tcPr>
            <w:tcW w:w="499"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890581343"/>
              <w14:checkbox>
                <w14:checked w14:val="0"/>
                <w14:checkedState w14:val="0052" w14:font="Wingdings 2"/>
                <w14:uncheckedState w14:val="2610" w14:font="MS Gothic"/>
              </w14:checkbox>
            </w:sdtPr>
            <w:sdtContent>
              <w:p w14:paraId="5A0B374F" w14:textId="77777777" w:rsidR="00523413"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602" w:type="dxa"/>
            <w:gridSpan w:val="7"/>
            <w:tcBorders>
              <w:top w:val="single" w:sz="4" w:space="0" w:color="auto"/>
              <w:left w:val="nil"/>
              <w:bottom w:val="single" w:sz="4" w:space="0" w:color="auto"/>
              <w:right w:val="nil"/>
            </w:tcBorders>
            <w:vAlign w:val="center"/>
          </w:tcPr>
          <w:p w14:paraId="7B55A4CB" w14:textId="77777777" w:rsidR="00523413"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보안/금융/핀테크</w:t>
            </w:r>
          </w:p>
        </w:tc>
        <w:tc>
          <w:tcPr>
            <w:tcW w:w="417" w:type="dxa"/>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1705983071"/>
              <w14:checkbox>
                <w14:checked w14:val="0"/>
                <w14:checkedState w14:val="0052" w14:font="Wingdings 2"/>
                <w14:uncheckedState w14:val="2610" w14:font="MS Gothic"/>
              </w14:checkbox>
            </w:sdtPr>
            <w:sdtContent>
              <w:p w14:paraId="1F9FEA72" w14:textId="77777777" w:rsidR="00523413"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559" w:type="dxa"/>
            <w:gridSpan w:val="6"/>
            <w:tcBorders>
              <w:top w:val="single" w:sz="4" w:space="0" w:color="auto"/>
              <w:left w:val="nil"/>
              <w:bottom w:val="single" w:sz="4" w:space="0" w:color="auto"/>
              <w:right w:val="nil"/>
            </w:tcBorders>
            <w:vAlign w:val="center"/>
          </w:tcPr>
          <w:p w14:paraId="54F1E411" w14:textId="77777777" w:rsidR="00523413"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e정부/공공/국방/교육</w:t>
            </w:r>
          </w:p>
        </w:tc>
        <w:tc>
          <w:tcPr>
            <w:tcW w:w="503" w:type="dxa"/>
            <w:gridSpan w:val="2"/>
            <w:tcBorders>
              <w:top w:val="single" w:sz="4" w:space="0" w:color="auto"/>
              <w:left w:val="nil"/>
              <w:bottom w:val="single" w:sz="4" w:space="0" w:color="auto"/>
              <w:right w:val="nil"/>
            </w:tcBorders>
            <w:vAlign w:val="center"/>
          </w:tcPr>
          <w:sdt>
            <w:sdtPr>
              <w:rPr>
                <w:rFonts w:asciiTheme="majorHAnsi" w:eastAsiaTheme="majorHAnsi" w:hAnsiTheme="majorHAnsi" w:cs="맑은 고딕 Semilight"/>
                <w:b/>
                <w:bCs/>
                <w:sz w:val="18"/>
                <w:szCs w:val="18"/>
              </w:rPr>
              <w:id w:val="1264196564"/>
              <w14:checkbox>
                <w14:checked w14:val="0"/>
                <w14:checkedState w14:val="0052" w14:font="Wingdings 2"/>
                <w14:uncheckedState w14:val="2610" w14:font="MS Gothic"/>
              </w14:checkbox>
            </w:sdtPr>
            <w:sdtContent>
              <w:p w14:paraId="5EC7330B" w14:textId="77777777" w:rsidR="00523413"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6" w:type="dxa"/>
            <w:gridSpan w:val="2"/>
            <w:tcBorders>
              <w:top w:val="single" w:sz="4" w:space="0" w:color="auto"/>
              <w:left w:val="nil"/>
              <w:bottom w:val="single" w:sz="4" w:space="0" w:color="auto"/>
              <w:right w:val="nil"/>
            </w:tcBorders>
            <w:vAlign w:val="center"/>
          </w:tcPr>
          <w:p w14:paraId="1AFE2928" w14:textId="77777777" w:rsidR="00523413" w:rsidRDefault="00000000">
            <w:pPr>
              <w:rPr>
                <w:rFonts w:eastAsiaTheme="minorHAnsi" w:cs="맑은 고딕 Semilight"/>
                <w:b/>
                <w:bCs/>
                <w:sz w:val="18"/>
                <w:szCs w:val="18"/>
              </w:rPr>
            </w:pPr>
            <w:r>
              <w:rPr>
                <w:rFonts w:eastAsiaTheme="minorHAnsi" w:cs="맑은 고딕 Semilight"/>
                <w:sz w:val="18"/>
                <w:szCs w:val="18"/>
              </w:rPr>
              <w:t>제조/엔지니어링/로봇</w:t>
            </w:r>
          </w:p>
        </w:tc>
      </w:tr>
      <w:tr w:rsidR="00523413" w14:paraId="1E2AC091" w14:textId="77777777">
        <w:trPr>
          <w:cantSplit/>
          <w:trHeight w:hRule="exact" w:val="397"/>
        </w:trPr>
        <w:tc>
          <w:tcPr>
            <w:tcW w:w="499" w:type="dxa"/>
            <w:tcBorders>
              <w:top w:val="single" w:sz="4" w:space="0" w:color="auto"/>
              <w:left w:val="nil"/>
              <w:bottom w:val="nil"/>
              <w:right w:val="nil"/>
            </w:tcBorders>
            <w:vAlign w:val="center"/>
          </w:tcPr>
          <w:p w14:paraId="23F75AD3" w14:textId="77777777" w:rsidR="00523413" w:rsidRDefault="00000000">
            <w:pPr>
              <w:rPr>
                <w:rFonts w:asciiTheme="majorHAnsi" w:eastAsiaTheme="majorHAnsi" w:hAnsiTheme="majorHAnsi" w:cs="맑은 고딕 Semilight"/>
                <w:b/>
                <w:bCs/>
                <w:sz w:val="18"/>
                <w:szCs w:val="18"/>
              </w:rPr>
            </w:pPr>
            <w:sdt>
              <w:sdtPr>
                <w:rPr>
                  <w:rFonts w:asciiTheme="majorHAnsi" w:eastAsiaTheme="majorHAnsi" w:hAnsiTheme="majorHAnsi" w:cs="맑은 고딕 Semilight"/>
                  <w:b/>
                  <w:bCs/>
                  <w:sz w:val="18"/>
                  <w:szCs w:val="18"/>
                </w:rPr>
                <w:id w:val="-348027999"/>
                <w14:checkbox>
                  <w14:checked w14:val="0"/>
                  <w14:checkedState w14:val="0052" w14:font="Wingdings 2"/>
                  <w14:uncheckedState w14:val="2610" w14:font="MS Gothic"/>
                </w14:checkbox>
              </w:sdtPr>
              <w:sdtContent>
                <w:r>
                  <w:rPr>
                    <w:rFonts w:ascii="Segoe UI Symbol" w:eastAsiaTheme="majorHAnsi" w:hAnsi="Segoe UI Symbol" w:cs="Segoe UI Symbol"/>
                    <w:b/>
                    <w:bCs/>
                    <w:sz w:val="18"/>
                    <w:szCs w:val="18"/>
                  </w:rPr>
                  <w:t>☐</w:t>
                </w:r>
              </w:sdtContent>
            </w:sdt>
          </w:p>
        </w:tc>
        <w:tc>
          <w:tcPr>
            <w:tcW w:w="2602" w:type="dxa"/>
            <w:gridSpan w:val="7"/>
            <w:tcBorders>
              <w:top w:val="single" w:sz="4" w:space="0" w:color="auto"/>
              <w:left w:val="nil"/>
              <w:bottom w:val="nil"/>
              <w:right w:val="nil"/>
            </w:tcBorders>
            <w:vAlign w:val="center"/>
          </w:tcPr>
          <w:p w14:paraId="63640AA5" w14:textId="77777777" w:rsidR="00523413" w:rsidRDefault="00000000">
            <w:pPr>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교통/도시/환경/의료</w:t>
            </w:r>
          </w:p>
        </w:tc>
        <w:tc>
          <w:tcPr>
            <w:tcW w:w="417" w:type="dxa"/>
            <w:tcBorders>
              <w:top w:val="single" w:sz="4" w:space="0" w:color="auto"/>
              <w:left w:val="nil"/>
              <w:bottom w:val="nil"/>
              <w:right w:val="nil"/>
            </w:tcBorders>
            <w:vAlign w:val="center"/>
          </w:tcPr>
          <w:sdt>
            <w:sdtPr>
              <w:rPr>
                <w:rFonts w:asciiTheme="majorHAnsi" w:eastAsiaTheme="majorHAnsi" w:hAnsiTheme="majorHAnsi" w:cs="맑은 고딕 Semilight"/>
                <w:b/>
                <w:bCs/>
                <w:sz w:val="18"/>
                <w:szCs w:val="18"/>
              </w:rPr>
              <w:id w:val="274683314"/>
              <w14:checkbox>
                <w14:checked w14:val="0"/>
                <w14:checkedState w14:val="0052" w14:font="Wingdings 2"/>
                <w14:uncheckedState w14:val="2610" w14:font="MS Gothic"/>
              </w14:checkbox>
            </w:sdtPr>
            <w:sdtContent>
              <w:p w14:paraId="0FF94C69" w14:textId="77777777" w:rsidR="00523413"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559" w:type="dxa"/>
            <w:gridSpan w:val="6"/>
            <w:tcBorders>
              <w:top w:val="single" w:sz="4" w:space="0" w:color="auto"/>
              <w:left w:val="nil"/>
              <w:bottom w:val="nil"/>
              <w:right w:val="nil"/>
            </w:tcBorders>
            <w:vAlign w:val="center"/>
          </w:tcPr>
          <w:p w14:paraId="69F52445" w14:textId="77777777" w:rsidR="00523413" w:rsidRDefault="00000000">
            <w:pPr>
              <w:tabs>
                <w:tab w:val="left" w:pos="2670"/>
              </w:tabs>
              <w:rPr>
                <w:rFonts w:asciiTheme="majorHAnsi" w:eastAsiaTheme="majorHAnsi" w:hAnsiTheme="majorHAnsi" w:cs="맑은 고딕 Semilight"/>
                <w:b/>
                <w:bCs/>
                <w:sz w:val="18"/>
                <w:szCs w:val="18"/>
              </w:rPr>
            </w:pPr>
            <w:r>
              <w:rPr>
                <w:rFonts w:asciiTheme="majorHAnsi" w:eastAsiaTheme="majorHAnsi" w:hAnsiTheme="majorHAnsi" w:cs="맑은 고딕 Semilight"/>
                <w:sz w:val="18"/>
                <w:szCs w:val="18"/>
              </w:rPr>
              <w:t>통신/미디어</w:t>
            </w:r>
          </w:p>
        </w:tc>
        <w:tc>
          <w:tcPr>
            <w:tcW w:w="503" w:type="dxa"/>
            <w:gridSpan w:val="2"/>
            <w:tcBorders>
              <w:top w:val="single" w:sz="4" w:space="0" w:color="auto"/>
              <w:left w:val="nil"/>
              <w:bottom w:val="nil"/>
              <w:right w:val="nil"/>
            </w:tcBorders>
            <w:vAlign w:val="center"/>
          </w:tcPr>
          <w:sdt>
            <w:sdtPr>
              <w:rPr>
                <w:rFonts w:asciiTheme="majorHAnsi" w:eastAsiaTheme="majorHAnsi" w:hAnsiTheme="majorHAnsi" w:cs="맑은 고딕 Semilight"/>
                <w:b/>
                <w:bCs/>
                <w:sz w:val="18"/>
                <w:szCs w:val="18"/>
              </w:rPr>
              <w:id w:val="-299540213"/>
              <w14:checkbox>
                <w14:checked w14:val="0"/>
                <w14:checkedState w14:val="0052" w14:font="Wingdings 2"/>
                <w14:uncheckedState w14:val="2610" w14:font="MS Gothic"/>
              </w14:checkbox>
            </w:sdtPr>
            <w:sdtContent>
              <w:p w14:paraId="7C7D59E2" w14:textId="77777777" w:rsidR="00523413" w:rsidRDefault="00000000">
                <w:pPr>
                  <w:rPr>
                    <w:rFonts w:asciiTheme="majorHAnsi" w:eastAsiaTheme="majorHAnsi" w:hAnsiTheme="majorHAnsi" w:cs="맑은 고딕 Semilight"/>
                    <w:b/>
                    <w:bCs/>
                    <w:sz w:val="18"/>
                    <w:szCs w:val="18"/>
                  </w:rPr>
                </w:pPr>
                <w:r>
                  <w:rPr>
                    <w:rFonts w:ascii="Segoe UI Symbol" w:eastAsiaTheme="majorHAnsi" w:hAnsi="Segoe UI Symbol" w:cs="Segoe UI Symbol"/>
                    <w:b/>
                    <w:bCs/>
                    <w:sz w:val="18"/>
                    <w:szCs w:val="18"/>
                  </w:rPr>
                  <w:t>☐</w:t>
                </w:r>
              </w:p>
            </w:sdtContent>
          </w:sdt>
        </w:tc>
        <w:tc>
          <w:tcPr>
            <w:tcW w:w="2446" w:type="dxa"/>
            <w:gridSpan w:val="2"/>
            <w:tcBorders>
              <w:top w:val="single" w:sz="4" w:space="0" w:color="auto"/>
              <w:left w:val="nil"/>
              <w:bottom w:val="nil"/>
              <w:right w:val="nil"/>
            </w:tcBorders>
            <w:vAlign w:val="center"/>
          </w:tcPr>
          <w:p w14:paraId="6FEE25BD" w14:textId="77777777" w:rsidR="00523413" w:rsidRDefault="00000000">
            <w:pPr>
              <w:tabs>
                <w:tab w:val="left" w:pos="2670"/>
              </w:tabs>
              <w:rPr>
                <w:rFonts w:eastAsiaTheme="minorHAnsi" w:cs="맑은 고딕 Semilight"/>
                <w:sz w:val="18"/>
                <w:szCs w:val="18"/>
              </w:rPr>
            </w:pPr>
            <w:r>
              <w:rPr>
                <w:rFonts w:eastAsiaTheme="minorHAnsi" w:cs="맑은 고딕 Semilight"/>
                <w:sz w:val="18"/>
                <w:szCs w:val="18"/>
              </w:rPr>
              <w:t>기타 :</w:t>
            </w:r>
          </w:p>
        </w:tc>
      </w:tr>
      <w:tr w:rsidR="00523413" w14:paraId="16CE2B14" w14:textId="77777777">
        <w:trPr>
          <w:cantSplit/>
          <w:trHeight w:hRule="exact" w:val="397"/>
        </w:trPr>
        <w:tc>
          <w:tcPr>
            <w:tcW w:w="9026" w:type="dxa"/>
            <w:gridSpan w:val="19"/>
            <w:tcBorders>
              <w:top w:val="single" w:sz="4" w:space="0" w:color="auto"/>
              <w:left w:val="nil"/>
              <w:bottom w:val="single" w:sz="4" w:space="0" w:color="auto"/>
              <w:right w:val="nil"/>
            </w:tcBorders>
            <w:vAlign w:val="center"/>
          </w:tcPr>
          <w:p w14:paraId="692A4CB8" w14:textId="77777777" w:rsidR="00523413" w:rsidRDefault="00523413">
            <w:pPr>
              <w:tabs>
                <w:tab w:val="left" w:pos="2670"/>
              </w:tabs>
              <w:rPr>
                <w:rFonts w:ascii="맑은 고딕 Semilight" w:eastAsia="맑은 고딕 Semilight" w:hAnsi="맑은 고딕 Semilight" w:cs="맑은 고딕 Semilight"/>
                <w:b/>
                <w:bCs/>
                <w:sz w:val="20"/>
                <w:szCs w:val="20"/>
              </w:rPr>
            </w:pPr>
          </w:p>
        </w:tc>
      </w:tr>
      <w:tr w:rsidR="00523413" w14:paraId="77D36D16" w14:textId="77777777">
        <w:trPr>
          <w:cantSplit/>
          <w:trHeight w:hRule="exact" w:val="397"/>
        </w:trPr>
        <w:tc>
          <w:tcPr>
            <w:tcW w:w="9026" w:type="dxa"/>
            <w:gridSpan w:val="19"/>
            <w:tcBorders>
              <w:top w:val="single" w:sz="4" w:space="0" w:color="auto"/>
              <w:left w:val="nil"/>
              <w:bottom w:val="single" w:sz="4" w:space="0" w:color="auto"/>
              <w:right w:val="nil"/>
            </w:tcBorders>
            <w:shd w:val="clear" w:color="auto" w:fill="D9E2F3" w:themeFill="accent1" w:themeFillTint="33"/>
            <w:vAlign w:val="center"/>
          </w:tcPr>
          <w:p w14:paraId="7E5757E2" w14:textId="77777777" w:rsidR="00523413" w:rsidRDefault="00000000">
            <w:pPr>
              <w:tabs>
                <w:tab w:val="left" w:pos="2670"/>
              </w:tabs>
              <w:jc w:val="both"/>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부스 참가 신청</w:t>
            </w:r>
          </w:p>
        </w:tc>
      </w:tr>
      <w:tr w:rsidR="00523413" w14:paraId="446C40BE" w14:textId="77777777">
        <w:trPr>
          <w:cantSplit/>
          <w:trHeight w:hRule="exact" w:val="397"/>
        </w:trPr>
        <w:tc>
          <w:tcPr>
            <w:tcW w:w="3101" w:type="dxa"/>
            <w:gridSpan w:val="8"/>
            <w:tcBorders>
              <w:top w:val="single" w:sz="4" w:space="0" w:color="auto"/>
              <w:left w:val="nil"/>
              <w:bottom w:val="single" w:sz="4" w:space="0" w:color="auto"/>
              <w:right w:val="nil"/>
            </w:tcBorders>
            <w:shd w:val="clear" w:color="auto" w:fill="D9D9D9"/>
            <w:vAlign w:val="center"/>
          </w:tcPr>
          <w:p w14:paraId="050CEC18"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구분</w:t>
            </w:r>
          </w:p>
        </w:tc>
        <w:tc>
          <w:tcPr>
            <w:tcW w:w="2447" w:type="dxa"/>
            <w:gridSpan w:val="4"/>
            <w:tcBorders>
              <w:top w:val="single" w:sz="4" w:space="0" w:color="auto"/>
              <w:left w:val="nil"/>
              <w:bottom w:val="single" w:sz="4" w:space="0" w:color="auto"/>
              <w:right w:val="nil"/>
            </w:tcBorders>
            <w:shd w:val="clear" w:color="auto" w:fill="D9D9D9"/>
            <w:vAlign w:val="center"/>
          </w:tcPr>
          <w:p w14:paraId="5BC9F503"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단가(VAT별도)</w:t>
            </w:r>
          </w:p>
        </w:tc>
        <w:tc>
          <w:tcPr>
            <w:tcW w:w="1552" w:type="dxa"/>
            <w:gridSpan w:val="6"/>
            <w:tcBorders>
              <w:top w:val="single" w:sz="4" w:space="0" w:color="auto"/>
              <w:left w:val="nil"/>
              <w:bottom w:val="single" w:sz="4" w:space="0" w:color="auto"/>
              <w:right w:val="nil"/>
            </w:tcBorders>
            <w:shd w:val="clear" w:color="auto" w:fill="D9D9D9"/>
            <w:vAlign w:val="center"/>
          </w:tcPr>
          <w:p w14:paraId="6DC958F1"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수량</w:t>
            </w:r>
          </w:p>
        </w:tc>
        <w:tc>
          <w:tcPr>
            <w:tcW w:w="1926" w:type="dxa"/>
            <w:tcBorders>
              <w:top w:val="single" w:sz="4" w:space="0" w:color="auto"/>
              <w:left w:val="nil"/>
              <w:bottom w:val="single" w:sz="4" w:space="0" w:color="auto"/>
              <w:right w:val="nil"/>
            </w:tcBorders>
            <w:shd w:val="clear" w:color="auto" w:fill="D9D9D9"/>
            <w:vAlign w:val="center"/>
          </w:tcPr>
          <w:p w14:paraId="6066021F"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금액</w:t>
            </w:r>
          </w:p>
        </w:tc>
      </w:tr>
      <w:tr w:rsidR="00523413" w14:paraId="71E69DFE" w14:textId="77777777">
        <w:trPr>
          <w:cantSplit/>
          <w:trHeight w:hRule="exact" w:val="397"/>
        </w:trPr>
        <w:tc>
          <w:tcPr>
            <w:tcW w:w="3101" w:type="dxa"/>
            <w:gridSpan w:val="8"/>
            <w:tcBorders>
              <w:top w:val="single" w:sz="4" w:space="0" w:color="auto"/>
              <w:left w:val="nil"/>
              <w:bottom w:val="single" w:sz="4" w:space="0" w:color="auto"/>
              <w:right w:val="nil"/>
            </w:tcBorders>
            <w:shd w:val="clear" w:color="auto" w:fill="F2F2F2" w:themeFill="background1" w:themeFillShade="F2"/>
            <w:vAlign w:val="center"/>
          </w:tcPr>
          <w:p w14:paraId="07FC9EEE"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조립 (주최측 제공 기본부스)</w:t>
            </w:r>
          </w:p>
        </w:tc>
        <w:tc>
          <w:tcPr>
            <w:tcW w:w="2447" w:type="dxa"/>
            <w:gridSpan w:val="4"/>
            <w:tcBorders>
              <w:top w:val="single" w:sz="4" w:space="0" w:color="auto"/>
              <w:left w:val="nil"/>
              <w:bottom w:val="single" w:sz="4" w:space="0" w:color="auto"/>
              <w:right w:val="nil"/>
            </w:tcBorders>
            <w:vAlign w:val="center"/>
          </w:tcPr>
          <w:p w14:paraId="0169C524"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3,500,000원</w:t>
            </w:r>
          </w:p>
        </w:tc>
        <w:tc>
          <w:tcPr>
            <w:tcW w:w="1552" w:type="dxa"/>
            <w:gridSpan w:val="6"/>
            <w:tcBorders>
              <w:top w:val="single" w:sz="4" w:space="0" w:color="auto"/>
              <w:left w:val="nil"/>
              <w:bottom w:val="single" w:sz="4" w:space="0" w:color="auto"/>
              <w:right w:val="nil"/>
            </w:tcBorders>
            <w:vAlign w:val="center"/>
          </w:tcPr>
          <w:p w14:paraId="51BC9DCA"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)부스</w:t>
            </w:r>
          </w:p>
        </w:tc>
        <w:tc>
          <w:tcPr>
            <w:tcW w:w="1926" w:type="dxa"/>
            <w:tcBorders>
              <w:top w:val="single" w:sz="4" w:space="0" w:color="auto"/>
              <w:left w:val="nil"/>
              <w:bottom w:val="single" w:sz="4" w:space="0" w:color="auto"/>
              <w:right w:val="nil"/>
            </w:tcBorders>
          </w:tcPr>
          <w:p w14:paraId="4BFE3290" w14:textId="77777777" w:rsidR="00523413"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523413" w14:paraId="083DD7E4" w14:textId="77777777">
        <w:trPr>
          <w:cantSplit/>
          <w:trHeight w:hRule="exact" w:val="397"/>
        </w:trPr>
        <w:tc>
          <w:tcPr>
            <w:tcW w:w="3101" w:type="dxa"/>
            <w:gridSpan w:val="8"/>
            <w:tcBorders>
              <w:top w:val="single" w:sz="4" w:space="0" w:color="auto"/>
              <w:left w:val="nil"/>
              <w:bottom w:val="single" w:sz="4" w:space="0" w:color="auto"/>
              <w:right w:val="nil"/>
            </w:tcBorders>
            <w:shd w:val="clear" w:color="auto" w:fill="F2F2F2" w:themeFill="background1" w:themeFillShade="F2"/>
            <w:vAlign w:val="center"/>
          </w:tcPr>
          <w:p w14:paraId="374817C1"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독립 (참가기업 자체시공)</w:t>
            </w:r>
          </w:p>
        </w:tc>
        <w:tc>
          <w:tcPr>
            <w:tcW w:w="2447" w:type="dxa"/>
            <w:gridSpan w:val="4"/>
            <w:tcBorders>
              <w:top w:val="single" w:sz="4" w:space="0" w:color="auto"/>
              <w:left w:val="nil"/>
              <w:bottom w:val="single" w:sz="4" w:space="0" w:color="auto"/>
              <w:right w:val="nil"/>
            </w:tcBorders>
            <w:vAlign w:val="center"/>
          </w:tcPr>
          <w:p w14:paraId="63C411F7"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3,000,000원</w:t>
            </w:r>
          </w:p>
        </w:tc>
        <w:tc>
          <w:tcPr>
            <w:tcW w:w="1552" w:type="dxa"/>
            <w:gridSpan w:val="6"/>
            <w:tcBorders>
              <w:top w:val="single" w:sz="4" w:space="0" w:color="auto"/>
              <w:left w:val="nil"/>
              <w:bottom w:val="single" w:sz="4" w:space="0" w:color="auto"/>
              <w:right w:val="nil"/>
            </w:tcBorders>
            <w:vAlign w:val="center"/>
          </w:tcPr>
          <w:p w14:paraId="73F21C2D"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)부스</w:t>
            </w:r>
          </w:p>
        </w:tc>
        <w:tc>
          <w:tcPr>
            <w:tcW w:w="1926" w:type="dxa"/>
            <w:tcBorders>
              <w:top w:val="single" w:sz="4" w:space="0" w:color="auto"/>
              <w:left w:val="nil"/>
              <w:bottom w:val="single" w:sz="4" w:space="0" w:color="auto"/>
              <w:right w:val="nil"/>
            </w:tcBorders>
          </w:tcPr>
          <w:p w14:paraId="2A2FD652" w14:textId="77777777" w:rsidR="00523413"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523413" w14:paraId="21CCEEC2" w14:textId="77777777">
        <w:trPr>
          <w:cantSplit/>
          <w:trHeight w:hRule="exact" w:val="397"/>
        </w:trPr>
        <w:tc>
          <w:tcPr>
            <w:tcW w:w="1494" w:type="dxa"/>
            <w:gridSpan w:val="3"/>
            <w:vMerge w:val="restart"/>
            <w:tcBorders>
              <w:top w:val="single" w:sz="4" w:space="0" w:color="auto"/>
              <w:left w:val="nil"/>
              <w:bottom w:val="single" w:sz="4" w:space="0" w:color="auto"/>
              <w:right w:val="nil"/>
            </w:tcBorders>
            <w:shd w:val="clear" w:color="auto" w:fill="F2F2F2" w:themeFill="background1" w:themeFillShade="F2"/>
            <w:vAlign w:val="center"/>
          </w:tcPr>
          <w:p w14:paraId="478FFFF9"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프리미엄부스</w:t>
            </w:r>
          </w:p>
        </w:tc>
        <w:tc>
          <w:tcPr>
            <w:tcW w:w="761" w:type="dxa"/>
            <w:gridSpan w:val="2"/>
            <w:vMerge w:val="restart"/>
            <w:tcBorders>
              <w:top w:val="single" w:sz="4" w:space="0" w:color="auto"/>
              <w:left w:val="nil"/>
              <w:bottom w:val="single" w:sz="4" w:space="0" w:color="auto"/>
              <w:right w:val="nil"/>
            </w:tcBorders>
            <w:shd w:val="clear" w:color="auto" w:fill="F2F2F2" w:themeFill="background1" w:themeFillShade="F2"/>
            <w:vAlign w:val="center"/>
          </w:tcPr>
          <w:p w14:paraId="7A5BCB7F"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2부스</w:t>
            </w:r>
          </w:p>
        </w:tc>
        <w:tc>
          <w:tcPr>
            <w:tcW w:w="846" w:type="dxa"/>
            <w:gridSpan w:val="3"/>
            <w:tcBorders>
              <w:top w:val="single" w:sz="4" w:space="0" w:color="auto"/>
              <w:left w:val="nil"/>
              <w:bottom w:val="single" w:sz="4" w:space="0" w:color="auto"/>
              <w:right w:val="nil"/>
            </w:tcBorders>
            <w:shd w:val="clear" w:color="auto" w:fill="F2F2F2" w:themeFill="background1" w:themeFillShade="F2"/>
          </w:tcPr>
          <w:p w14:paraId="2E9AB163"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A타입</w:t>
            </w:r>
          </w:p>
        </w:tc>
        <w:tc>
          <w:tcPr>
            <w:tcW w:w="2447" w:type="dxa"/>
            <w:gridSpan w:val="4"/>
            <w:tcBorders>
              <w:top w:val="single" w:sz="4" w:space="0" w:color="auto"/>
              <w:left w:val="nil"/>
              <w:bottom w:val="single" w:sz="4" w:space="0" w:color="auto"/>
              <w:right w:val="nil"/>
            </w:tcBorders>
          </w:tcPr>
          <w:p w14:paraId="7F93EC51"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9,900,000원</w:t>
            </w:r>
          </w:p>
        </w:tc>
        <w:tc>
          <w:tcPr>
            <w:tcW w:w="1552" w:type="dxa"/>
            <w:gridSpan w:val="6"/>
            <w:tcBorders>
              <w:top w:val="single" w:sz="4" w:space="0" w:color="auto"/>
              <w:left w:val="nil"/>
              <w:bottom w:val="single" w:sz="4" w:space="0" w:color="auto"/>
              <w:right w:val="nil"/>
            </w:tcBorders>
            <w:vAlign w:val="center"/>
          </w:tcPr>
          <w:p w14:paraId="68DDD8F5"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)세트</w:t>
            </w:r>
          </w:p>
        </w:tc>
        <w:tc>
          <w:tcPr>
            <w:tcW w:w="1926" w:type="dxa"/>
            <w:tcBorders>
              <w:top w:val="single" w:sz="4" w:space="0" w:color="auto"/>
              <w:left w:val="nil"/>
              <w:bottom w:val="single" w:sz="4" w:space="0" w:color="auto"/>
              <w:right w:val="nil"/>
            </w:tcBorders>
          </w:tcPr>
          <w:p w14:paraId="21D920D2" w14:textId="77777777" w:rsidR="00523413"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523413" w14:paraId="0639B373" w14:textId="77777777">
        <w:trPr>
          <w:cantSplit/>
          <w:trHeight w:hRule="exact" w:val="397"/>
        </w:trPr>
        <w:tc>
          <w:tcPr>
            <w:tcW w:w="1494" w:type="dxa"/>
            <w:gridSpan w:val="3"/>
            <w:vMerge/>
            <w:tcBorders>
              <w:top w:val="single" w:sz="4" w:space="0" w:color="auto"/>
              <w:left w:val="nil"/>
              <w:bottom w:val="single" w:sz="4" w:space="0" w:color="auto"/>
              <w:right w:val="nil"/>
            </w:tcBorders>
            <w:shd w:val="clear" w:color="auto" w:fill="F2F2F2" w:themeFill="background1" w:themeFillShade="F2"/>
            <w:vAlign w:val="center"/>
          </w:tcPr>
          <w:p w14:paraId="4DF0537B" w14:textId="77777777" w:rsidR="00523413" w:rsidRDefault="00523413">
            <w:pPr>
              <w:tabs>
                <w:tab w:val="left" w:pos="2670"/>
              </w:tabs>
              <w:jc w:val="center"/>
              <w:rPr>
                <w:rFonts w:ascii="맑은 고딕 Semilight" w:eastAsia="맑은 고딕 Semilight" w:hAnsi="맑은 고딕 Semilight" w:cs="맑은 고딕 Semilight"/>
                <w:b/>
                <w:bCs/>
                <w:sz w:val="18"/>
                <w:szCs w:val="18"/>
              </w:rPr>
            </w:pPr>
          </w:p>
        </w:tc>
        <w:tc>
          <w:tcPr>
            <w:tcW w:w="761" w:type="dxa"/>
            <w:gridSpan w:val="2"/>
            <w:vMerge/>
            <w:tcBorders>
              <w:top w:val="single" w:sz="4" w:space="0" w:color="auto"/>
              <w:left w:val="nil"/>
              <w:bottom w:val="single" w:sz="4" w:space="0" w:color="auto"/>
              <w:right w:val="nil"/>
            </w:tcBorders>
            <w:shd w:val="clear" w:color="auto" w:fill="F2F2F2" w:themeFill="background1" w:themeFillShade="F2"/>
            <w:vAlign w:val="center"/>
          </w:tcPr>
          <w:p w14:paraId="17BF68B5" w14:textId="77777777" w:rsidR="00523413" w:rsidRDefault="00523413">
            <w:pPr>
              <w:tabs>
                <w:tab w:val="left" w:pos="2670"/>
              </w:tabs>
              <w:jc w:val="center"/>
              <w:rPr>
                <w:rFonts w:ascii="맑은 고딕 Semilight" w:eastAsia="맑은 고딕 Semilight" w:hAnsi="맑은 고딕 Semilight" w:cs="맑은 고딕 Semilight"/>
                <w:b/>
                <w:bCs/>
                <w:sz w:val="18"/>
                <w:szCs w:val="18"/>
              </w:rPr>
            </w:pPr>
          </w:p>
        </w:tc>
        <w:tc>
          <w:tcPr>
            <w:tcW w:w="846" w:type="dxa"/>
            <w:gridSpan w:val="3"/>
            <w:tcBorders>
              <w:top w:val="single" w:sz="4" w:space="0" w:color="auto"/>
              <w:left w:val="nil"/>
              <w:bottom w:val="single" w:sz="4" w:space="0" w:color="auto"/>
              <w:right w:val="nil"/>
            </w:tcBorders>
            <w:shd w:val="clear" w:color="auto" w:fill="F2F2F2" w:themeFill="background1" w:themeFillShade="F2"/>
          </w:tcPr>
          <w:p w14:paraId="2520A51F"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B타입</w:t>
            </w:r>
          </w:p>
        </w:tc>
        <w:tc>
          <w:tcPr>
            <w:tcW w:w="2447" w:type="dxa"/>
            <w:gridSpan w:val="4"/>
            <w:tcBorders>
              <w:top w:val="single" w:sz="4" w:space="0" w:color="auto"/>
              <w:left w:val="nil"/>
              <w:bottom w:val="single" w:sz="4" w:space="0" w:color="auto"/>
              <w:right w:val="nil"/>
            </w:tcBorders>
          </w:tcPr>
          <w:p w14:paraId="706B6708"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10,900,000원</w:t>
            </w:r>
          </w:p>
        </w:tc>
        <w:tc>
          <w:tcPr>
            <w:tcW w:w="1552" w:type="dxa"/>
            <w:gridSpan w:val="6"/>
            <w:tcBorders>
              <w:top w:val="single" w:sz="4" w:space="0" w:color="auto"/>
              <w:left w:val="nil"/>
              <w:bottom w:val="single" w:sz="4" w:space="0" w:color="auto"/>
              <w:right w:val="nil"/>
            </w:tcBorders>
            <w:vAlign w:val="center"/>
          </w:tcPr>
          <w:p w14:paraId="635C96C4"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)세트</w:t>
            </w:r>
          </w:p>
        </w:tc>
        <w:tc>
          <w:tcPr>
            <w:tcW w:w="1926" w:type="dxa"/>
            <w:tcBorders>
              <w:top w:val="single" w:sz="4" w:space="0" w:color="auto"/>
              <w:left w:val="nil"/>
              <w:bottom w:val="single" w:sz="4" w:space="0" w:color="auto"/>
              <w:right w:val="nil"/>
            </w:tcBorders>
          </w:tcPr>
          <w:p w14:paraId="7210B697" w14:textId="77777777" w:rsidR="00523413"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523413" w14:paraId="3B32C67F" w14:textId="77777777">
        <w:trPr>
          <w:cantSplit/>
          <w:trHeight w:hRule="exact" w:val="397"/>
        </w:trPr>
        <w:tc>
          <w:tcPr>
            <w:tcW w:w="1494" w:type="dxa"/>
            <w:gridSpan w:val="3"/>
            <w:vMerge/>
            <w:tcBorders>
              <w:top w:val="single" w:sz="4" w:space="0" w:color="auto"/>
              <w:left w:val="nil"/>
              <w:bottom w:val="single" w:sz="4" w:space="0" w:color="auto"/>
              <w:right w:val="nil"/>
            </w:tcBorders>
            <w:shd w:val="clear" w:color="auto" w:fill="F2F2F2" w:themeFill="background1" w:themeFillShade="F2"/>
            <w:vAlign w:val="center"/>
          </w:tcPr>
          <w:p w14:paraId="6EA5E82A" w14:textId="77777777" w:rsidR="00523413" w:rsidRDefault="00523413">
            <w:pPr>
              <w:tabs>
                <w:tab w:val="left" w:pos="2670"/>
              </w:tabs>
              <w:jc w:val="center"/>
              <w:rPr>
                <w:rFonts w:ascii="맑은 고딕 Semilight" w:eastAsia="맑은 고딕 Semilight" w:hAnsi="맑은 고딕 Semilight" w:cs="맑은 고딕 Semilight"/>
                <w:b/>
                <w:bCs/>
                <w:sz w:val="18"/>
                <w:szCs w:val="18"/>
              </w:rPr>
            </w:pPr>
          </w:p>
        </w:tc>
        <w:tc>
          <w:tcPr>
            <w:tcW w:w="761" w:type="dxa"/>
            <w:gridSpan w:val="2"/>
            <w:vMerge w:val="restart"/>
            <w:tcBorders>
              <w:top w:val="single" w:sz="4" w:space="0" w:color="auto"/>
              <w:left w:val="nil"/>
              <w:bottom w:val="single" w:sz="4" w:space="0" w:color="auto"/>
              <w:right w:val="nil"/>
            </w:tcBorders>
            <w:shd w:val="clear" w:color="auto" w:fill="F2F2F2" w:themeFill="background1" w:themeFillShade="F2"/>
            <w:vAlign w:val="center"/>
          </w:tcPr>
          <w:p w14:paraId="6DC88599"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3부스</w:t>
            </w:r>
          </w:p>
        </w:tc>
        <w:tc>
          <w:tcPr>
            <w:tcW w:w="846" w:type="dxa"/>
            <w:gridSpan w:val="3"/>
            <w:tcBorders>
              <w:top w:val="single" w:sz="4" w:space="0" w:color="auto"/>
              <w:left w:val="nil"/>
              <w:bottom w:val="single" w:sz="4" w:space="0" w:color="auto"/>
              <w:right w:val="nil"/>
            </w:tcBorders>
            <w:shd w:val="clear" w:color="auto" w:fill="F2F2F2" w:themeFill="background1" w:themeFillShade="F2"/>
          </w:tcPr>
          <w:p w14:paraId="40BA1F9D"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A타입</w:t>
            </w:r>
          </w:p>
        </w:tc>
        <w:tc>
          <w:tcPr>
            <w:tcW w:w="2447" w:type="dxa"/>
            <w:gridSpan w:val="4"/>
            <w:vMerge w:val="restart"/>
            <w:tcBorders>
              <w:top w:val="single" w:sz="4" w:space="0" w:color="auto"/>
              <w:left w:val="nil"/>
              <w:bottom w:val="single" w:sz="4" w:space="0" w:color="auto"/>
              <w:right w:val="nil"/>
            </w:tcBorders>
            <w:vAlign w:val="center"/>
          </w:tcPr>
          <w:p w14:paraId="3F5BAC91"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sz w:val="18"/>
                <w:szCs w:val="18"/>
              </w:rPr>
              <w:t>14,650,000</w:t>
            </w:r>
            <w:r>
              <w:rPr>
                <w:rFonts w:ascii="맑은 고딕 Semilight" w:eastAsia="맑은 고딕 Semilight" w:hAnsi="맑은 고딕 Semilight" w:cs="맑은 고딕 Semilight" w:hint="eastAsia"/>
                <w:sz w:val="18"/>
                <w:szCs w:val="18"/>
              </w:rPr>
              <w:t>원</w:t>
            </w:r>
          </w:p>
        </w:tc>
        <w:tc>
          <w:tcPr>
            <w:tcW w:w="1552" w:type="dxa"/>
            <w:gridSpan w:val="6"/>
            <w:tcBorders>
              <w:top w:val="single" w:sz="4" w:space="0" w:color="auto"/>
              <w:left w:val="nil"/>
              <w:bottom w:val="single" w:sz="4" w:space="0" w:color="auto"/>
              <w:right w:val="nil"/>
            </w:tcBorders>
            <w:vAlign w:val="center"/>
          </w:tcPr>
          <w:p w14:paraId="3AF80B0C"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)세트</w:t>
            </w:r>
          </w:p>
        </w:tc>
        <w:tc>
          <w:tcPr>
            <w:tcW w:w="1926" w:type="dxa"/>
            <w:tcBorders>
              <w:top w:val="single" w:sz="4" w:space="0" w:color="auto"/>
              <w:left w:val="nil"/>
              <w:bottom w:val="single" w:sz="4" w:space="0" w:color="auto"/>
              <w:right w:val="nil"/>
            </w:tcBorders>
          </w:tcPr>
          <w:p w14:paraId="58CC9311" w14:textId="77777777" w:rsidR="00523413"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523413" w14:paraId="060B766E" w14:textId="77777777">
        <w:trPr>
          <w:cantSplit/>
          <w:trHeight w:hRule="exact" w:val="397"/>
        </w:trPr>
        <w:tc>
          <w:tcPr>
            <w:tcW w:w="1494" w:type="dxa"/>
            <w:gridSpan w:val="3"/>
            <w:vMerge/>
            <w:tcBorders>
              <w:top w:val="single" w:sz="4" w:space="0" w:color="auto"/>
              <w:left w:val="nil"/>
              <w:bottom w:val="single" w:sz="4" w:space="0" w:color="auto"/>
              <w:right w:val="nil"/>
            </w:tcBorders>
            <w:shd w:val="clear" w:color="auto" w:fill="F2F2F2" w:themeFill="background1" w:themeFillShade="F2"/>
            <w:vAlign w:val="center"/>
          </w:tcPr>
          <w:p w14:paraId="25F5CF61" w14:textId="77777777" w:rsidR="00523413" w:rsidRDefault="00523413">
            <w:pPr>
              <w:tabs>
                <w:tab w:val="left" w:pos="2670"/>
              </w:tabs>
              <w:jc w:val="center"/>
              <w:rPr>
                <w:rFonts w:ascii="맑은 고딕 Semilight" w:eastAsia="맑은 고딕 Semilight" w:hAnsi="맑은 고딕 Semilight" w:cs="맑은 고딕 Semilight"/>
                <w:b/>
                <w:bCs/>
                <w:sz w:val="18"/>
                <w:szCs w:val="18"/>
              </w:rPr>
            </w:pPr>
          </w:p>
        </w:tc>
        <w:tc>
          <w:tcPr>
            <w:tcW w:w="761" w:type="dxa"/>
            <w:gridSpan w:val="2"/>
            <w:vMerge/>
            <w:tcBorders>
              <w:top w:val="single" w:sz="4" w:space="0" w:color="auto"/>
              <w:left w:val="nil"/>
              <w:bottom w:val="single" w:sz="4" w:space="0" w:color="auto"/>
              <w:right w:val="nil"/>
            </w:tcBorders>
            <w:shd w:val="clear" w:color="auto" w:fill="F2F2F2" w:themeFill="background1" w:themeFillShade="F2"/>
          </w:tcPr>
          <w:p w14:paraId="62217C86" w14:textId="77777777" w:rsidR="00523413" w:rsidRDefault="00523413">
            <w:pPr>
              <w:tabs>
                <w:tab w:val="left" w:pos="2670"/>
              </w:tabs>
              <w:jc w:val="center"/>
              <w:rPr>
                <w:rFonts w:ascii="맑은 고딕 Semilight" w:eastAsia="맑은 고딕 Semilight" w:hAnsi="맑은 고딕 Semilight" w:cs="맑은 고딕 Semilight"/>
                <w:b/>
                <w:bCs/>
                <w:sz w:val="18"/>
                <w:szCs w:val="18"/>
              </w:rPr>
            </w:pPr>
          </w:p>
        </w:tc>
        <w:tc>
          <w:tcPr>
            <w:tcW w:w="846" w:type="dxa"/>
            <w:gridSpan w:val="3"/>
            <w:tcBorders>
              <w:top w:val="single" w:sz="4" w:space="0" w:color="auto"/>
              <w:left w:val="nil"/>
              <w:bottom w:val="single" w:sz="4" w:space="0" w:color="auto"/>
              <w:right w:val="nil"/>
            </w:tcBorders>
            <w:shd w:val="clear" w:color="auto" w:fill="F2F2F2" w:themeFill="background1" w:themeFillShade="F2"/>
          </w:tcPr>
          <w:p w14:paraId="39B31B0A"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B타입</w:t>
            </w:r>
          </w:p>
        </w:tc>
        <w:tc>
          <w:tcPr>
            <w:tcW w:w="2447" w:type="dxa"/>
            <w:gridSpan w:val="4"/>
            <w:vMerge/>
            <w:tcBorders>
              <w:top w:val="single" w:sz="4" w:space="0" w:color="auto"/>
              <w:left w:val="nil"/>
              <w:bottom w:val="single" w:sz="4" w:space="0" w:color="auto"/>
              <w:right w:val="nil"/>
            </w:tcBorders>
          </w:tcPr>
          <w:p w14:paraId="272119DD" w14:textId="77777777" w:rsidR="00523413" w:rsidRDefault="00523413">
            <w:pPr>
              <w:tabs>
                <w:tab w:val="left" w:pos="2670"/>
              </w:tabs>
              <w:jc w:val="center"/>
              <w:rPr>
                <w:rFonts w:ascii="맑은 고딕 Semilight" w:eastAsia="맑은 고딕 Semilight" w:hAnsi="맑은 고딕 Semilight" w:cs="맑은 고딕 Semilight"/>
                <w:sz w:val="18"/>
                <w:szCs w:val="18"/>
              </w:rPr>
            </w:pPr>
          </w:p>
        </w:tc>
        <w:tc>
          <w:tcPr>
            <w:tcW w:w="1552" w:type="dxa"/>
            <w:gridSpan w:val="6"/>
            <w:tcBorders>
              <w:top w:val="single" w:sz="4" w:space="0" w:color="auto"/>
              <w:left w:val="nil"/>
              <w:bottom w:val="single" w:sz="4" w:space="0" w:color="auto"/>
              <w:right w:val="nil"/>
            </w:tcBorders>
            <w:vAlign w:val="center"/>
          </w:tcPr>
          <w:p w14:paraId="3BE9F4D9"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  )세트</w:t>
            </w:r>
          </w:p>
        </w:tc>
        <w:tc>
          <w:tcPr>
            <w:tcW w:w="1926" w:type="dxa"/>
            <w:tcBorders>
              <w:top w:val="single" w:sz="4" w:space="0" w:color="auto"/>
              <w:left w:val="nil"/>
              <w:bottom w:val="single" w:sz="4" w:space="0" w:color="auto"/>
              <w:right w:val="nil"/>
            </w:tcBorders>
          </w:tcPr>
          <w:p w14:paraId="19630033" w14:textId="77777777" w:rsidR="00523413" w:rsidRDefault="00000000">
            <w:pPr>
              <w:tabs>
                <w:tab w:val="left" w:pos="2670"/>
              </w:tabs>
              <w:jc w:val="right"/>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원</w:t>
            </w:r>
          </w:p>
        </w:tc>
      </w:tr>
      <w:tr w:rsidR="00523413" w14:paraId="2100EDF2" w14:textId="77777777">
        <w:trPr>
          <w:cantSplit/>
          <w:trHeight w:hRule="exact" w:val="397"/>
        </w:trPr>
        <w:tc>
          <w:tcPr>
            <w:tcW w:w="3101" w:type="dxa"/>
            <w:gridSpan w:val="8"/>
            <w:tcBorders>
              <w:top w:val="single" w:sz="4" w:space="0" w:color="auto"/>
              <w:left w:val="nil"/>
              <w:bottom w:val="single" w:sz="4" w:space="0" w:color="auto"/>
              <w:right w:val="nil"/>
            </w:tcBorders>
            <w:shd w:val="clear" w:color="auto" w:fill="D9D9D9"/>
          </w:tcPr>
          <w:p w14:paraId="00CAFB88"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소계</w:t>
            </w:r>
          </w:p>
        </w:tc>
        <w:tc>
          <w:tcPr>
            <w:tcW w:w="5925" w:type="dxa"/>
            <w:gridSpan w:val="11"/>
            <w:tcBorders>
              <w:top w:val="single" w:sz="4" w:space="0" w:color="auto"/>
              <w:left w:val="nil"/>
              <w:bottom w:val="single" w:sz="4" w:space="0" w:color="auto"/>
              <w:right w:val="nil"/>
            </w:tcBorders>
            <w:shd w:val="clear" w:color="auto" w:fill="D9D9D9"/>
          </w:tcPr>
          <w:p w14:paraId="06205246" w14:textId="77777777" w:rsidR="00523413" w:rsidRDefault="00000000">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원</w:t>
            </w:r>
          </w:p>
        </w:tc>
      </w:tr>
      <w:tr w:rsidR="00523413" w14:paraId="4AC1A197" w14:textId="77777777">
        <w:trPr>
          <w:cantSplit/>
          <w:trHeight w:hRule="exact" w:val="397"/>
        </w:trPr>
        <w:tc>
          <w:tcPr>
            <w:tcW w:w="3101" w:type="dxa"/>
            <w:gridSpan w:val="8"/>
            <w:tcBorders>
              <w:top w:val="single" w:sz="4" w:space="0" w:color="auto"/>
              <w:left w:val="nil"/>
              <w:bottom w:val="single" w:sz="4" w:space="0" w:color="auto"/>
              <w:right w:val="nil"/>
            </w:tcBorders>
          </w:tcPr>
          <w:p w14:paraId="3BB529D3"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부가세(VAT)</w:t>
            </w:r>
          </w:p>
        </w:tc>
        <w:tc>
          <w:tcPr>
            <w:tcW w:w="2447" w:type="dxa"/>
            <w:gridSpan w:val="4"/>
            <w:tcBorders>
              <w:top w:val="single" w:sz="4" w:space="0" w:color="auto"/>
              <w:left w:val="nil"/>
              <w:bottom w:val="single" w:sz="4" w:space="0" w:color="auto"/>
              <w:right w:val="nil"/>
            </w:tcBorders>
          </w:tcPr>
          <w:p w14:paraId="30125417" w14:textId="77777777" w:rsidR="00523413" w:rsidRDefault="00000000">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소계의 10%</w:t>
            </w:r>
          </w:p>
        </w:tc>
        <w:tc>
          <w:tcPr>
            <w:tcW w:w="3478" w:type="dxa"/>
            <w:gridSpan w:val="7"/>
            <w:tcBorders>
              <w:top w:val="single" w:sz="4" w:space="0" w:color="auto"/>
              <w:left w:val="nil"/>
              <w:bottom w:val="single" w:sz="4" w:space="0" w:color="auto"/>
              <w:right w:val="nil"/>
            </w:tcBorders>
          </w:tcPr>
          <w:p w14:paraId="4A30BCA3" w14:textId="77777777" w:rsidR="00523413" w:rsidRDefault="00000000">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원</w:t>
            </w:r>
          </w:p>
        </w:tc>
      </w:tr>
      <w:tr w:rsidR="00523413" w14:paraId="6336D236" w14:textId="77777777">
        <w:trPr>
          <w:cantSplit/>
          <w:trHeight w:hRule="exact" w:val="397"/>
        </w:trPr>
        <w:tc>
          <w:tcPr>
            <w:tcW w:w="3101" w:type="dxa"/>
            <w:gridSpan w:val="8"/>
            <w:tcBorders>
              <w:top w:val="single" w:sz="4" w:space="0" w:color="auto"/>
              <w:left w:val="nil"/>
              <w:bottom w:val="single" w:sz="4" w:space="0" w:color="auto"/>
              <w:right w:val="nil"/>
            </w:tcBorders>
            <w:shd w:val="clear" w:color="auto" w:fill="E2EFD9" w:themeFill="accent6" w:themeFillTint="33"/>
          </w:tcPr>
          <w:p w14:paraId="0160F8AC"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color w:val="000000"/>
                <w:sz w:val="18"/>
                <w:szCs w:val="18"/>
              </w:rPr>
              <w:t>합계</w:t>
            </w:r>
          </w:p>
        </w:tc>
        <w:tc>
          <w:tcPr>
            <w:tcW w:w="5925" w:type="dxa"/>
            <w:gridSpan w:val="11"/>
            <w:tcBorders>
              <w:top w:val="single" w:sz="4" w:space="0" w:color="auto"/>
              <w:left w:val="nil"/>
              <w:bottom w:val="single" w:sz="4" w:space="0" w:color="auto"/>
              <w:right w:val="nil"/>
            </w:tcBorders>
            <w:shd w:val="clear" w:color="auto" w:fill="E2EFD9" w:themeFill="accent6" w:themeFillTint="33"/>
          </w:tcPr>
          <w:p w14:paraId="003097A9" w14:textId="77777777" w:rsidR="00523413" w:rsidRDefault="00000000">
            <w:pPr>
              <w:tabs>
                <w:tab w:val="left" w:pos="2670"/>
              </w:tabs>
              <w:jc w:val="right"/>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color w:val="000000"/>
                <w:sz w:val="18"/>
                <w:szCs w:val="18"/>
              </w:rPr>
              <w:t>원</w:t>
            </w:r>
          </w:p>
        </w:tc>
      </w:tr>
      <w:tr w:rsidR="00523413" w14:paraId="306A1385" w14:textId="77777777">
        <w:trPr>
          <w:cantSplit/>
          <w:trHeight w:hRule="exact" w:val="397"/>
        </w:trPr>
        <w:tc>
          <w:tcPr>
            <w:tcW w:w="9026" w:type="dxa"/>
            <w:gridSpan w:val="19"/>
            <w:tcBorders>
              <w:top w:val="single" w:sz="4" w:space="0" w:color="auto"/>
              <w:left w:val="nil"/>
              <w:bottom w:val="nil"/>
              <w:right w:val="nil"/>
            </w:tcBorders>
            <w:vAlign w:val="center"/>
          </w:tcPr>
          <w:p w14:paraId="492B4036" w14:textId="77777777" w:rsidR="00523413" w:rsidRDefault="00000000">
            <w:hyperlink r:id="rId6" w:history="1">
              <w:r>
                <w:rPr>
                  <w:rStyle w:val="ad"/>
                  <w:rFonts w:ascii="맑은 고딕 Semilight" w:eastAsia="맑은 고딕 Semilight" w:hAnsi="맑은 고딕 Semilight" w:cs="맑은 고딕 Semilight" w:hint="eastAsia"/>
                  <w:b/>
                  <w:bCs/>
                  <w:sz w:val="15"/>
                  <w:szCs w:val="15"/>
                </w:rPr>
                <w:t>부스</w:t>
              </w:r>
              <w:r>
                <w:rPr>
                  <w:rStyle w:val="ad"/>
                  <w:rFonts w:ascii="맑은 고딕 Semilight" w:eastAsia="맑은 고딕 Semilight" w:hAnsi="맑은 고딕 Semilight" w:cs="맑은 고딕 Semilight"/>
                  <w:b/>
                  <w:bCs/>
                  <w:sz w:val="15"/>
                  <w:szCs w:val="15"/>
                </w:rPr>
                <w:t xml:space="preserve"> 세부 사항 바로가기</w:t>
              </w:r>
            </w:hyperlink>
          </w:p>
          <w:p w14:paraId="1B4B3CD9" w14:textId="77777777" w:rsidR="00523413" w:rsidRDefault="00523413">
            <w:pPr>
              <w:tabs>
                <w:tab w:val="left" w:pos="2670"/>
              </w:tabs>
              <w:rPr>
                <w:rFonts w:ascii="맑은 고딕 Semilight" w:eastAsia="맑은 고딕 Semilight" w:hAnsi="맑은 고딕 Semilight" w:cs="맑은 고딕 Semilight"/>
                <w:b/>
                <w:bCs/>
                <w:sz w:val="20"/>
                <w:szCs w:val="20"/>
              </w:rPr>
            </w:pPr>
          </w:p>
        </w:tc>
      </w:tr>
      <w:tr w:rsidR="00523413" w14:paraId="520739B4" w14:textId="77777777">
        <w:trPr>
          <w:cantSplit/>
          <w:trHeight w:hRule="exact" w:val="397"/>
        </w:trPr>
        <w:tc>
          <w:tcPr>
            <w:tcW w:w="9026" w:type="dxa"/>
            <w:gridSpan w:val="19"/>
            <w:tcBorders>
              <w:top w:val="nil"/>
              <w:left w:val="nil"/>
              <w:bottom w:val="nil"/>
              <w:right w:val="nil"/>
            </w:tcBorders>
            <w:vAlign w:val="center"/>
          </w:tcPr>
          <w:p w14:paraId="707BA21E" w14:textId="77777777" w:rsidR="00523413" w:rsidRDefault="00523413">
            <w:pPr>
              <w:tabs>
                <w:tab w:val="left" w:pos="2670"/>
              </w:tabs>
              <w:rPr>
                <w:rFonts w:ascii="맑은 고딕 Semilight" w:eastAsia="맑은 고딕 Semilight" w:hAnsi="맑은 고딕 Semilight" w:cs="맑은 고딕 Semilight"/>
                <w:b/>
                <w:bCs/>
                <w:sz w:val="20"/>
                <w:szCs w:val="20"/>
              </w:rPr>
            </w:pPr>
          </w:p>
        </w:tc>
      </w:tr>
      <w:tr w:rsidR="00523413" w14:paraId="7075044C" w14:textId="77777777">
        <w:trPr>
          <w:cantSplit/>
          <w:trHeight w:hRule="exact" w:val="397"/>
        </w:trPr>
        <w:tc>
          <w:tcPr>
            <w:tcW w:w="9026" w:type="dxa"/>
            <w:gridSpan w:val="19"/>
            <w:tcBorders>
              <w:top w:val="nil"/>
              <w:left w:val="nil"/>
              <w:bottom w:val="single" w:sz="4" w:space="0" w:color="auto"/>
              <w:right w:val="nil"/>
            </w:tcBorders>
            <w:vAlign w:val="center"/>
          </w:tcPr>
          <w:p w14:paraId="7A3DA24D" w14:textId="77777777" w:rsidR="00523413" w:rsidRDefault="00000000">
            <w:pPr>
              <w:rPr>
                <w:rFonts w:ascii="맑은 고딕 Semilight" w:eastAsia="맑은 고딕 Semilight" w:hAnsi="맑은 고딕 Semilight" w:cs="맑은 고딕 Semilight"/>
                <w:b/>
                <w:bCs/>
                <w:sz w:val="15"/>
                <w:szCs w:val="15"/>
              </w:rPr>
            </w:pPr>
            <w:r>
              <w:rPr>
                <w:rFonts w:ascii="맑은 고딕" w:eastAsia="맑은 고딕" w:hAnsi="맑은 고딕" w:cs="맑은 고딕"/>
                <w:b/>
                <w:sz w:val="24"/>
              </w:rPr>
              <w:t>0</w:t>
            </w:r>
            <w:r>
              <w:rPr>
                <w:rFonts w:ascii="맑은 고딕" w:eastAsia="맑은 고딕" w:hAnsi="맑은 고딕" w:cs="맑은 고딕" w:hint="eastAsia"/>
                <w:b/>
                <w:sz w:val="24"/>
              </w:rPr>
              <w:t>3</w:t>
            </w:r>
            <w:r>
              <w:rPr>
                <w:rFonts w:ascii="맑은 고딕" w:eastAsia="맑은 고딕" w:hAnsi="맑은 고딕" w:cs="맑은 고딕"/>
                <w:b/>
                <w:sz w:val="24"/>
              </w:rPr>
              <w:t xml:space="preserve">. </w:t>
            </w:r>
            <w:r>
              <w:rPr>
                <w:rFonts w:ascii="맑은 고딕" w:eastAsia="맑은 고딕" w:hAnsi="맑은 고딕" w:cs="맑은 고딕" w:hint="eastAsia"/>
                <w:b/>
                <w:sz w:val="24"/>
              </w:rPr>
              <w:t>납부안내</w:t>
            </w:r>
          </w:p>
          <w:p w14:paraId="2988641A" w14:textId="77777777" w:rsidR="00523413" w:rsidRDefault="00523413">
            <w:pPr>
              <w:tabs>
                <w:tab w:val="left" w:pos="2670"/>
              </w:tabs>
              <w:rPr>
                <w:rFonts w:ascii="맑은 고딕 Semilight" w:eastAsia="맑은 고딕 Semilight" w:hAnsi="맑은 고딕 Semilight" w:cs="맑은 고딕 Semilight"/>
                <w:b/>
                <w:bCs/>
                <w:sz w:val="20"/>
                <w:szCs w:val="20"/>
              </w:rPr>
            </w:pPr>
          </w:p>
        </w:tc>
      </w:tr>
      <w:tr w:rsidR="00523413" w14:paraId="3A71DC35" w14:textId="77777777">
        <w:trPr>
          <w:cantSplit/>
          <w:trHeight w:hRule="exact" w:val="397"/>
        </w:trPr>
        <w:tc>
          <w:tcPr>
            <w:tcW w:w="9026" w:type="dxa"/>
            <w:gridSpan w:val="19"/>
            <w:tcBorders>
              <w:top w:val="single" w:sz="4" w:space="0" w:color="auto"/>
              <w:left w:val="nil"/>
              <w:bottom w:val="single" w:sz="4" w:space="0" w:color="auto"/>
              <w:right w:val="nil"/>
            </w:tcBorders>
            <w:shd w:val="clear" w:color="auto" w:fill="D9E2F3" w:themeFill="accent1" w:themeFillTint="33"/>
            <w:vAlign w:val="center"/>
          </w:tcPr>
          <w:p w14:paraId="5432C30E" w14:textId="77777777" w:rsidR="00523413" w:rsidRDefault="00000000">
            <w:pPr>
              <w:tabs>
                <w:tab w:val="left" w:pos="2670"/>
              </w:tabs>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납부안내</w:t>
            </w:r>
          </w:p>
        </w:tc>
      </w:tr>
      <w:tr w:rsidR="00523413" w14:paraId="0F3AC6B5" w14:textId="77777777">
        <w:trPr>
          <w:cantSplit/>
          <w:trHeight w:hRule="exact" w:val="397"/>
        </w:trPr>
        <w:tc>
          <w:tcPr>
            <w:tcW w:w="1560" w:type="dxa"/>
            <w:gridSpan w:val="4"/>
            <w:tcBorders>
              <w:top w:val="single" w:sz="4" w:space="0" w:color="auto"/>
              <w:left w:val="nil"/>
              <w:bottom w:val="single" w:sz="4" w:space="0" w:color="auto"/>
              <w:right w:val="nil"/>
            </w:tcBorders>
            <w:shd w:val="clear" w:color="auto" w:fill="D0CECE" w:themeFill="background2" w:themeFillShade="E6"/>
            <w:vAlign w:val="center"/>
          </w:tcPr>
          <w:p w14:paraId="3D19BB37"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은행명</w:t>
            </w:r>
          </w:p>
        </w:tc>
        <w:tc>
          <w:tcPr>
            <w:tcW w:w="7466" w:type="dxa"/>
            <w:gridSpan w:val="15"/>
            <w:tcBorders>
              <w:top w:val="single" w:sz="4" w:space="0" w:color="auto"/>
              <w:left w:val="nil"/>
              <w:bottom w:val="single" w:sz="4" w:space="0" w:color="auto"/>
              <w:right w:val="nil"/>
            </w:tcBorders>
            <w:vAlign w:val="center"/>
          </w:tcPr>
          <w:p w14:paraId="1F2FFE48"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우리은행</w:t>
            </w:r>
          </w:p>
        </w:tc>
      </w:tr>
      <w:tr w:rsidR="00523413" w14:paraId="68E87613" w14:textId="77777777">
        <w:trPr>
          <w:cantSplit/>
          <w:trHeight w:hRule="exact" w:val="397"/>
        </w:trPr>
        <w:tc>
          <w:tcPr>
            <w:tcW w:w="1560" w:type="dxa"/>
            <w:gridSpan w:val="4"/>
            <w:tcBorders>
              <w:top w:val="single" w:sz="4" w:space="0" w:color="auto"/>
              <w:left w:val="nil"/>
              <w:bottom w:val="single" w:sz="4" w:space="0" w:color="auto"/>
              <w:right w:val="nil"/>
            </w:tcBorders>
            <w:shd w:val="clear" w:color="auto" w:fill="D0CECE" w:themeFill="background2" w:themeFillShade="E6"/>
            <w:vAlign w:val="center"/>
          </w:tcPr>
          <w:p w14:paraId="5CE5CA38"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계좌번호</w:t>
            </w:r>
          </w:p>
        </w:tc>
        <w:tc>
          <w:tcPr>
            <w:tcW w:w="7466" w:type="dxa"/>
            <w:gridSpan w:val="15"/>
            <w:tcBorders>
              <w:top w:val="single" w:sz="4" w:space="0" w:color="auto"/>
              <w:left w:val="nil"/>
              <w:bottom w:val="single" w:sz="4" w:space="0" w:color="auto"/>
              <w:right w:val="nil"/>
            </w:tcBorders>
            <w:vAlign w:val="center"/>
          </w:tcPr>
          <w:p w14:paraId="768BB695"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hint="eastAsia"/>
                <w:sz w:val="18"/>
                <w:szCs w:val="18"/>
              </w:rPr>
              <w:t>085-102436-13-001</w:t>
            </w:r>
          </w:p>
        </w:tc>
      </w:tr>
      <w:tr w:rsidR="00523413" w14:paraId="4746F34A" w14:textId="77777777">
        <w:trPr>
          <w:cantSplit/>
          <w:trHeight w:hRule="exact" w:val="397"/>
        </w:trPr>
        <w:tc>
          <w:tcPr>
            <w:tcW w:w="1560" w:type="dxa"/>
            <w:gridSpan w:val="4"/>
            <w:tcBorders>
              <w:top w:val="single" w:sz="4" w:space="0" w:color="auto"/>
              <w:left w:val="nil"/>
              <w:bottom w:val="single" w:sz="4" w:space="0" w:color="auto"/>
              <w:right w:val="nil"/>
            </w:tcBorders>
            <w:shd w:val="clear" w:color="auto" w:fill="D0CECE" w:themeFill="background2" w:themeFillShade="E6"/>
            <w:vAlign w:val="center"/>
          </w:tcPr>
          <w:p w14:paraId="3906B229" w14:textId="77777777" w:rsidR="00523413" w:rsidRDefault="00000000">
            <w:pPr>
              <w:tabs>
                <w:tab w:val="left" w:pos="2670"/>
              </w:tabs>
              <w:jc w:val="center"/>
              <w:rPr>
                <w:rFonts w:ascii="맑은 고딕 Semilight" w:eastAsia="맑은 고딕 Semilight" w:hAnsi="맑은 고딕 Semilight" w:cs="맑은 고딕 Semilight"/>
                <w:b/>
                <w:bCs/>
                <w:sz w:val="18"/>
                <w:szCs w:val="18"/>
              </w:rPr>
            </w:pPr>
            <w:r>
              <w:rPr>
                <w:rFonts w:ascii="맑은 고딕 Semilight" w:eastAsia="맑은 고딕 Semilight" w:hAnsi="맑은 고딕 Semilight" w:cs="맑은 고딕 Semilight" w:hint="eastAsia"/>
                <w:b/>
                <w:bCs/>
                <w:sz w:val="18"/>
                <w:szCs w:val="18"/>
              </w:rPr>
              <w:t>예금주</w:t>
            </w:r>
          </w:p>
        </w:tc>
        <w:tc>
          <w:tcPr>
            <w:tcW w:w="7466" w:type="dxa"/>
            <w:gridSpan w:val="15"/>
            <w:tcBorders>
              <w:top w:val="single" w:sz="4" w:space="0" w:color="auto"/>
              <w:left w:val="nil"/>
              <w:bottom w:val="single" w:sz="4" w:space="0" w:color="auto"/>
              <w:right w:val="nil"/>
            </w:tcBorders>
            <w:vAlign w:val="center"/>
          </w:tcPr>
          <w:p w14:paraId="50EDA104" w14:textId="77777777" w:rsidR="00523413" w:rsidRDefault="00000000">
            <w:pPr>
              <w:tabs>
                <w:tab w:val="left" w:pos="2670"/>
              </w:tabs>
              <w:jc w:val="center"/>
              <w:rPr>
                <w:rFonts w:ascii="맑은 고딕 Semilight" w:eastAsia="맑은 고딕 Semilight" w:hAnsi="맑은 고딕 Semilight" w:cs="맑은 고딕 Semilight"/>
                <w:sz w:val="18"/>
                <w:szCs w:val="18"/>
              </w:rPr>
            </w:pPr>
            <w:r>
              <w:rPr>
                <w:rFonts w:ascii="맑은 고딕 Semilight" w:eastAsia="맑은 고딕 Semilight" w:hAnsi="맑은 고딕 Semilight" w:cs="맑은 고딕 Semilight"/>
                <w:sz w:val="18"/>
                <w:szCs w:val="18"/>
              </w:rPr>
              <w:t>(</w:t>
            </w:r>
            <w:r>
              <w:rPr>
                <w:rFonts w:ascii="맑은 고딕 Semilight" w:eastAsia="맑은 고딕 Semilight" w:hAnsi="맑은 고딕 Semilight" w:cs="맑은 고딕 Semilight" w:hint="eastAsia"/>
                <w:sz w:val="18"/>
                <w:szCs w:val="18"/>
              </w:rPr>
              <w:t>주)전자신문사</w:t>
            </w:r>
          </w:p>
        </w:tc>
      </w:tr>
      <w:tr w:rsidR="00523413" w14:paraId="25E42264" w14:textId="77777777">
        <w:trPr>
          <w:cantSplit/>
          <w:trHeight w:hRule="exact" w:val="397"/>
        </w:trPr>
        <w:tc>
          <w:tcPr>
            <w:tcW w:w="9026" w:type="dxa"/>
            <w:gridSpan w:val="19"/>
            <w:tcBorders>
              <w:top w:val="single" w:sz="4" w:space="0" w:color="auto"/>
              <w:left w:val="nil"/>
              <w:bottom w:val="nil"/>
              <w:right w:val="nil"/>
            </w:tcBorders>
            <w:vAlign w:val="bottom"/>
          </w:tcPr>
          <w:p w14:paraId="07F039C0" w14:textId="77777777" w:rsidR="00523413" w:rsidRDefault="00000000">
            <w:pPr>
              <w:tabs>
                <w:tab w:val="left" w:pos="2670"/>
              </w:tabs>
              <w:rPr>
                <w:rFonts w:ascii="맑은 고딕 Semilight" w:eastAsia="맑은 고딕 Semilight" w:hAnsi="맑은 고딕 Semilight" w:cs="맑은 고딕 Semilight"/>
                <w:b/>
                <w:bCs/>
                <w:sz w:val="16"/>
                <w:szCs w:val="16"/>
              </w:rPr>
            </w:pPr>
            <w:r>
              <w:rPr>
                <w:rFonts w:ascii="맑은 고딕 Semilight" w:eastAsia="맑은 고딕 Semilight" w:hAnsi="맑은 고딕 Semilight" w:cs="맑은 고딕 Semilight" w:hint="eastAsia"/>
                <w:sz w:val="16"/>
                <w:szCs w:val="16"/>
              </w:rPr>
              <w:t xml:space="preserve">※ 계약금 납부 : 참가비 총액의 50%를 </w:t>
            </w:r>
            <w:r>
              <w:rPr>
                <w:rFonts w:ascii="맑은 고딕 Semilight" w:eastAsia="맑은 고딕 Semilight" w:hAnsi="맑은 고딕 Semilight" w:cs="맑은 고딕 Semilight" w:hint="eastAsia"/>
                <w:color w:val="FF0000"/>
                <w:sz w:val="16"/>
                <w:szCs w:val="16"/>
              </w:rPr>
              <w:t>세금계산서 발행일 기준 5일 이내 납부</w:t>
            </w:r>
          </w:p>
        </w:tc>
      </w:tr>
      <w:tr w:rsidR="00523413" w14:paraId="1BEE4FB1" w14:textId="77777777">
        <w:trPr>
          <w:cantSplit/>
          <w:trHeight w:hRule="exact" w:val="397"/>
        </w:trPr>
        <w:tc>
          <w:tcPr>
            <w:tcW w:w="9026" w:type="dxa"/>
            <w:gridSpan w:val="19"/>
            <w:tcBorders>
              <w:top w:val="nil"/>
              <w:left w:val="nil"/>
              <w:bottom w:val="nil"/>
              <w:right w:val="nil"/>
            </w:tcBorders>
          </w:tcPr>
          <w:p w14:paraId="3C080D2D" w14:textId="77777777" w:rsidR="00523413" w:rsidRDefault="00000000">
            <w:pPr>
              <w:tabs>
                <w:tab w:val="left" w:pos="2670"/>
              </w:tabs>
              <w:rPr>
                <w:rFonts w:ascii="맑은 고딕 Semilight" w:eastAsia="맑은 고딕 Semilight" w:hAnsi="맑은 고딕 Semilight" w:cs="맑은 고딕 Semilight"/>
                <w:b/>
                <w:bCs/>
                <w:sz w:val="16"/>
                <w:szCs w:val="16"/>
              </w:rPr>
            </w:pPr>
            <w:r>
              <w:rPr>
                <w:rFonts w:ascii="맑은 고딕 Semilight" w:eastAsia="맑은 고딕 Semilight" w:hAnsi="맑은 고딕 Semilight" w:cs="맑은 고딕 Semilight" w:hint="eastAsia"/>
                <w:sz w:val="16"/>
                <w:szCs w:val="16"/>
              </w:rPr>
              <w:t xml:space="preserve">※ 잔금 납부 : 참가비 잔금 50%를 </w:t>
            </w:r>
            <w:r>
              <w:rPr>
                <w:rFonts w:ascii="맑은 고딕 Semilight" w:eastAsia="맑은 고딕 Semilight" w:hAnsi="맑은 고딕 Semilight" w:cs="맑은 고딕 Semilight" w:hint="eastAsia"/>
                <w:color w:val="FF0000"/>
                <w:sz w:val="16"/>
                <w:szCs w:val="16"/>
              </w:rPr>
              <w:t>2026년 10월 30일(금)까지 납부</w:t>
            </w:r>
          </w:p>
        </w:tc>
      </w:tr>
    </w:tbl>
    <w:p w14:paraId="2073F2B3" w14:textId="77777777" w:rsidR="00523413" w:rsidRDefault="00523413">
      <w:pPr>
        <w:spacing w:after="0"/>
        <w:rPr>
          <w:rFonts w:ascii="맑은 고딕" w:eastAsia="맑은 고딕" w:hAnsi="맑은 고딕" w:cs="맑은 고딕"/>
          <w:b/>
          <w:sz w:val="24"/>
        </w:rPr>
      </w:pPr>
    </w:p>
    <w:p w14:paraId="1B3275C0" w14:textId="77777777" w:rsidR="00523413" w:rsidRDefault="00523413">
      <w:pPr>
        <w:spacing w:after="0"/>
        <w:rPr>
          <w:rFonts w:ascii="맑은 고딕" w:eastAsia="맑은 고딕" w:hAnsi="맑은 고딕" w:cs="맑은 고딕"/>
          <w:b/>
          <w:sz w:val="24"/>
        </w:rPr>
      </w:pPr>
    </w:p>
    <w:p w14:paraId="79DC0D7B" w14:textId="77777777" w:rsidR="00523413" w:rsidRDefault="00523413">
      <w:pPr>
        <w:spacing w:after="0"/>
        <w:rPr>
          <w:rFonts w:ascii="맑은 고딕" w:eastAsia="맑은 고딕" w:hAnsi="맑은 고딕" w:cs="맑은 고딕"/>
          <w:b/>
          <w:sz w:val="24"/>
        </w:rPr>
      </w:pPr>
    </w:p>
    <w:p w14:paraId="09FE1382" w14:textId="77777777" w:rsidR="00523413" w:rsidRDefault="00523413">
      <w:pPr>
        <w:spacing w:after="0"/>
        <w:rPr>
          <w:rFonts w:ascii="맑은 고딕" w:eastAsia="맑은 고딕" w:hAnsi="맑은 고딕" w:cs="맑은 고딕"/>
          <w:b/>
          <w:sz w:val="24"/>
        </w:rPr>
      </w:pPr>
    </w:p>
    <w:p w14:paraId="733F2463" w14:textId="77777777" w:rsidR="00523413" w:rsidRDefault="00523413">
      <w:pPr>
        <w:spacing w:after="0"/>
        <w:rPr>
          <w:rFonts w:ascii="맑은 고딕" w:eastAsia="맑은 고딕" w:hAnsi="맑은 고딕" w:cs="맑은 고딕"/>
          <w:b/>
          <w:sz w:val="24"/>
        </w:rPr>
      </w:pPr>
    </w:p>
    <w:p w14:paraId="5863D2B7" w14:textId="77777777" w:rsidR="00523413" w:rsidRDefault="00523413">
      <w:pPr>
        <w:spacing w:after="0"/>
        <w:rPr>
          <w:rFonts w:ascii="맑은 고딕" w:eastAsia="맑은 고딕" w:hAnsi="맑은 고딕" w:cs="맑은 고딕"/>
          <w:b/>
          <w:sz w:val="24"/>
        </w:rPr>
      </w:pPr>
    </w:p>
    <w:p w14:paraId="08978DED" w14:textId="77777777" w:rsidR="00523413" w:rsidRDefault="00000000">
      <w:pPr>
        <w:jc w:val="center"/>
        <w:rPr>
          <w:rFonts w:ascii="맑은 고딕" w:eastAsia="맑은 고딕" w:hAnsi="맑은 고딕" w:cs="Times New Roman"/>
          <w:b/>
          <w:bCs/>
          <w:sz w:val="24"/>
        </w:rPr>
      </w:pPr>
      <w:r>
        <w:rPr>
          <w:rFonts w:ascii="맑은 고딕" w:eastAsia="맑은 고딕" w:hAnsi="맑은 고딕" w:cs="Times New Roman" w:hint="eastAsia"/>
          <w:b/>
          <w:bCs/>
          <w:sz w:val="24"/>
        </w:rPr>
        <w:t>전시회 참가규정을 준수하고,</w:t>
      </w:r>
    </w:p>
    <w:p w14:paraId="392C6F9A" w14:textId="77777777" w:rsidR="00523413" w:rsidRDefault="00000000">
      <w:pPr>
        <w:jc w:val="center"/>
        <w:rPr>
          <w:rFonts w:ascii="맑은 고딕" w:eastAsia="맑은 고딕" w:hAnsi="맑은 고딕" w:cs="Times New Roman"/>
          <w:b/>
          <w:bCs/>
          <w:noProof/>
          <w:sz w:val="26"/>
          <w:szCs w:val="28"/>
        </w:rPr>
      </w:pPr>
      <w:r>
        <w:rPr>
          <w:rFonts w:ascii="맑은 고딕" w:eastAsia="맑은 고딕" w:hAnsi="맑은 고딕" w:cs="Times New Roman" w:hint="eastAsia"/>
          <w:b/>
          <w:bCs/>
          <w:sz w:val="24"/>
        </w:rPr>
        <w:t xml:space="preserve">상기와 같이 </w:t>
      </w:r>
      <w:r>
        <w:rPr>
          <w:rFonts w:ascii="맑은 고딕" w:eastAsia="맑은 고딕" w:hAnsi="맑은 고딕" w:cs="Times New Roman"/>
          <w:b/>
          <w:bCs/>
          <w:sz w:val="24"/>
        </w:rPr>
        <w:t>“</w:t>
      </w:r>
      <w:r>
        <w:rPr>
          <w:rFonts w:ascii="맑은 고딕" w:eastAsia="맑은 고딕" w:hAnsi="맑은 고딕" w:cs="Times New Roman" w:hint="eastAsia"/>
          <w:b/>
          <w:bCs/>
          <w:sz w:val="24"/>
        </w:rPr>
        <w:t xml:space="preserve">SoftWave </w:t>
      </w:r>
      <w:r>
        <w:rPr>
          <w:rFonts w:ascii="맑은 고딕" w:eastAsia="맑은 고딕" w:hAnsi="맑은 고딕" w:cs="Times New Roman" w:hint="eastAsia"/>
          <w:b/>
          <w:bCs/>
          <w:noProof/>
          <w:sz w:val="24"/>
        </w:rPr>
        <w:t>2026</w:t>
      </w:r>
      <w:r>
        <w:rPr>
          <w:rFonts w:ascii="맑은 고딕" w:eastAsia="맑은 고딕" w:hAnsi="맑은 고딕" w:cs="Times New Roman"/>
          <w:b/>
          <w:bCs/>
          <w:noProof/>
          <w:sz w:val="24"/>
        </w:rPr>
        <w:t>”</w:t>
      </w:r>
      <w:r>
        <w:rPr>
          <w:rFonts w:ascii="맑은 고딕" w:eastAsia="맑은 고딕" w:hAnsi="맑은 고딕" w:cs="Times New Roman" w:hint="eastAsia"/>
          <w:b/>
          <w:bCs/>
          <w:noProof/>
          <w:sz w:val="24"/>
        </w:rPr>
        <w:t xml:space="preserve"> 참가신청서를 제출합니다.</w:t>
      </w:r>
    </w:p>
    <w:p w14:paraId="78C22AC1" w14:textId="77777777" w:rsidR="00523413" w:rsidRDefault="00523413">
      <w:pPr>
        <w:rPr>
          <w:rFonts w:ascii="맑은 고딕" w:eastAsia="맑은 고딕" w:hAnsi="맑은 고딕"/>
          <w:b/>
          <w:sz w:val="24"/>
          <w:szCs w:val="26"/>
        </w:rPr>
      </w:pPr>
    </w:p>
    <w:p w14:paraId="4BEF16B6" w14:textId="77777777" w:rsidR="00523413" w:rsidRDefault="00523413">
      <w:pPr>
        <w:spacing w:after="0"/>
        <w:rPr>
          <w:rFonts w:ascii="맑은 고딕" w:eastAsia="맑은 고딕" w:hAnsi="맑은 고딕" w:cs="맑은 고딕"/>
          <w:b/>
          <w:sz w:val="24"/>
        </w:rPr>
      </w:pPr>
    </w:p>
    <w:p w14:paraId="2E4733D6" w14:textId="77777777" w:rsidR="00523413" w:rsidRDefault="00523413">
      <w:pPr>
        <w:spacing w:after="0"/>
        <w:rPr>
          <w:rFonts w:ascii="맑은 고딕" w:eastAsia="맑은 고딕" w:hAnsi="맑은 고딕" w:cs="맑은 고딕"/>
          <w:b/>
          <w:sz w:val="24"/>
        </w:rPr>
      </w:pPr>
    </w:p>
    <w:p w14:paraId="7C9C6BE9" w14:textId="77777777" w:rsidR="00523413" w:rsidRDefault="00523413">
      <w:pPr>
        <w:spacing w:after="0"/>
        <w:rPr>
          <w:rFonts w:ascii="맑은 고딕" w:eastAsia="맑은 고딕" w:hAnsi="맑은 고딕" w:cs="맑은 고딕"/>
          <w:b/>
          <w:sz w:val="24"/>
        </w:rPr>
      </w:pPr>
    </w:p>
    <w:p w14:paraId="17E4BB50" w14:textId="77777777" w:rsidR="00523413" w:rsidRDefault="00523413">
      <w:pPr>
        <w:spacing w:after="0"/>
        <w:rPr>
          <w:rFonts w:ascii="맑은 고딕" w:eastAsia="맑은 고딕" w:hAnsi="맑은 고딕" w:cs="맑은 고딕"/>
          <w:b/>
          <w:sz w:val="24"/>
        </w:rPr>
      </w:pPr>
    </w:p>
    <w:p w14:paraId="3CF2B4AB" w14:textId="77777777" w:rsidR="00523413" w:rsidRDefault="00523413">
      <w:pPr>
        <w:spacing w:after="0"/>
        <w:rPr>
          <w:rFonts w:ascii="맑은 고딕" w:eastAsia="맑은 고딕" w:hAnsi="맑은 고딕" w:cs="맑은 고딕"/>
          <w:b/>
          <w:sz w:val="24"/>
        </w:rPr>
      </w:pPr>
    </w:p>
    <w:p w14:paraId="4609DE56" w14:textId="77777777" w:rsidR="00523413" w:rsidRDefault="00523413">
      <w:pPr>
        <w:spacing w:after="0"/>
        <w:rPr>
          <w:rFonts w:ascii="맑은 고딕" w:eastAsia="맑은 고딕" w:hAnsi="맑은 고딕" w:cs="맑은 고딕"/>
          <w:b/>
          <w:sz w:val="24"/>
        </w:rPr>
      </w:pPr>
    </w:p>
    <w:p w14:paraId="03A35765" w14:textId="77777777" w:rsidR="00523413" w:rsidRDefault="00523413">
      <w:pPr>
        <w:spacing w:after="0"/>
        <w:rPr>
          <w:rFonts w:ascii="맑은 고딕" w:eastAsia="맑은 고딕" w:hAnsi="맑은 고딕" w:cs="맑은 고딕"/>
          <w:b/>
          <w:sz w:val="24"/>
        </w:rPr>
      </w:pPr>
    </w:p>
    <w:tbl>
      <w:tblPr>
        <w:tblStyle w:val="ac"/>
        <w:tblpPr w:leftFromText="142" w:rightFromText="142" w:vertAnchor="text" w:tblpY="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7"/>
        <w:gridCol w:w="1475"/>
        <w:gridCol w:w="1477"/>
      </w:tblGrid>
      <w:tr w:rsidR="00523413" w14:paraId="30B26848" w14:textId="77777777">
        <w:trPr>
          <w:trHeight w:val="503"/>
        </w:trPr>
        <w:tc>
          <w:tcPr>
            <w:tcW w:w="5907" w:type="dxa"/>
            <w:vAlign w:val="center"/>
          </w:tcPr>
          <w:p w14:paraId="2C5C827A" w14:textId="77777777" w:rsidR="00523413" w:rsidRDefault="00000000">
            <w:pPr>
              <w:jc w:val="right"/>
              <w:rPr>
                <w:rFonts w:ascii="맑은 고딕" w:eastAsia="맑은 고딕" w:hAnsi="맑은 고딕"/>
                <w:b/>
              </w:rPr>
            </w:pPr>
            <w:r>
              <w:rPr>
                <w:rFonts w:ascii="맑은 고딕" w:eastAsia="맑은 고딕" w:hAnsi="맑은 고딕" w:cs="Times New Roman" w:hint="eastAsia"/>
              </w:rPr>
              <w:t>2026년</w:t>
            </w:r>
          </w:p>
        </w:tc>
        <w:tc>
          <w:tcPr>
            <w:tcW w:w="1475" w:type="dxa"/>
            <w:vAlign w:val="center"/>
          </w:tcPr>
          <w:p w14:paraId="7406526A" w14:textId="77777777" w:rsidR="00523413" w:rsidRDefault="00000000">
            <w:pPr>
              <w:jc w:val="right"/>
              <w:rPr>
                <w:rFonts w:ascii="맑은 고딕" w:eastAsia="맑은 고딕" w:hAnsi="맑은 고딕"/>
                <w:b/>
              </w:rPr>
            </w:pPr>
            <w:r>
              <w:rPr>
                <w:rFonts w:ascii="맑은 고딕" w:eastAsia="맑은 고딕" w:hAnsi="맑은 고딕" w:cs="Times New Roman" w:hint="eastAsia"/>
              </w:rPr>
              <w:t>월</w:t>
            </w:r>
          </w:p>
        </w:tc>
        <w:tc>
          <w:tcPr>
            <w:tcW w:w="1477" w:type="dxa"/>
            <w:vAlign w:val="center"/>
          </w:tcPr>
          <w:p w14:paraId="3194B361" w14:textId="77777777" w:rsidR="00523413" w:rsidRDefault="00000000">
            <w:pPr>
              <w:jc w:val="right"/>
              <w:rPr>
                <w:rFonts w:ascii="맑은 고딕" w:eastAsia="맑은 고딕" w:hAnsi="맑은 고딕"/>
                <w:b/>
              </w:rPr>
            </w:pPr>
            <w:r>
              <w:rPr>
                <w:rFonts w:ascii="맑은 고딕" w:eastAsia="맑은 고딕" w:hAnsi="맑은 고딕" w:cs="Times New Roman" w:hint="eastAsia"/>
              </w:rPr>
              <w:t>일</w:t>
            </w:r>
          </w:p>
        </w:tc>
      </w:tr>
      <w:tr w:rsidR="00523413" w14:paraId="3816C42C" w14:textId="77777777">
        <w:trPr>
          <w:trHeight w:val="488"/>
        </w:trPr>
        <w:tc>
          <w:tcPr>
            <w:tcW w:w="5907" w:type="dxa"/>
            <w:vAlign w:val="center"/>
          </w:tcPr>
          <w:p w14:paraId="4757560B" w14:textId="77777777" w:rsidR="00523413" w:rsidRDefault="00000000">
            <w:pPr>
              <w:jc w:val="right"/>
              <w:rPr>
                <w:rFonts w:ascii="맑은 고딕" w:eastAsia="맑은 고딕" w:hAnsi="맑은 고딕"/>
                <w:b/>
              </w:rPr>
            </w:pPr>
            <w:r>
              <w:rPr>
                <w:rFonts w:ascii="맑은 고딕" w:eastAsia="맑은 고딕" w:hAnsi="맑은 고딕" w:cs="Times New Roman" w:hint="eastAsia"/>
              </w:rPr>
              <w:t>대표자:</w:t>
            </w:r>
          </w:p>
        </w:tc>
        <w:tc>
          <w:tcPr>
            <w:tcW w:w="1475" w:type="dxa"/>
            <w:vAlign w:val="center"/>
          </w:tcPr>
          <w:p w14:paraId="7C8CAD33" w14:textId="77777777" w:rsidR="00523413" w:rsidRDefault="00523413">
            <w:pPr>
              <w:ind w:right="480"/>
              <w:jc w:val="right"/>
              <w:rPr>
                <w:rFonts w:ascii="맑은 고딕" w:eastAsia="맑은 고딕" w:hAnsi="맑은 고딕"/>
                <w:b/>
              </w:rPr>
            </w:pPr>
          </w:p>
        </w:tc>
        <w:tc>
          <w:tcPr>
            <w:tcW w:w="1477" w:type="dxa"/>
            <w:vAlign w:val="center"/>
          </w:tcPr>
          <w:p w14:paraId="3BDD6920" w14:textId="77777777" w:rsidR="00523413" w:rsidRDefault="00000000">
            <w:pPr>
              <w:jc w:val="right"/>
              <w:rPr>
                <w:rFonts w:ascii="맑은 고딕" w:eastAsia="맑은 고딕" w:hAnsi="맑은 고딕"/>
                <w:b/>
              </w:rPr>
            </w:pPr>
            <w:r>
              <w:rPr>
                <w:rFonts w:ascii="맑은 고딕" w:eastAsia="맑은 고딕" w:hAnsi="맑은 고딕" w:cs="Times New Roman" w:hint="eastAsia"/>
              </w:rPr>
              <w:t>(인)</w:t>
            </w:r>
          </w:p>
        </w:tc>
      </w:tr>
    </w:tbl>
    <w:p w14:paraId="5C7093C4" w14:textId="77777777" w:rsidR="00523413" w:rsidRDefault="00523413">
      <w:pPr>
        <w:spacing w:after="0"/>
        <w:rPr>
          <w:rFonts w:ascii="맑은 고딕" w:eastAsia="맑은 고딕" w:hAnsi="맑은 고딕" w:cs="맑은 고딕"/>
          <w:b/>
          <w:sz w:val="24"/>
        </w:rPr>
      </w:pPr>
    </w:p>
    <w:tbl>
      <w:tblPr>
        <w:tblpPr w:leftFromText="142" w:rightFromText="142" w:vertAnchor="text" w:tblpX="-72" w:tblpY="457"/>
        <w:tblW w:w="10008" w:type="dxa"/>
        <w:tblLook w:val="01E0" w:firstRow="1" w:lastRow="1" w:firstColumn="1" w:lastColumn="1" w:noHBand="0" w:noVBand="0"/>
      </w:tblPr>
      <w:tblGrid>
        <w:gridCol w:w="10008"/>
      </w:tblGrid>
      <w:tr w:rsidR="00523413" w14:paraId="1978D509" w14:textId="77777777">
        <w:trPr>
          <w:trHeight w:val="80"/>
        </w:trPr>
        <w:tc>
          <w:tcPr>
            <w:tcW w:w="10008" w:type="dxa"/>
          </w:tcPr>
          <w:p w14:paraId="65E1A07D" w14:textId="77777777" w:rsidR="00523413" w:rsidRDefault="00523413">
            <w:pPr>
              <w:spacing w:after="0"/>
              <w:rPr>
                <w:rFonts w:ascii="맑은 고딕" w:eastAsia="맑은 고딕" w:hAnsi="맑은 고딕"/>
                <w:b/>
                <w:sz w:val="24"/>
                <w:szCs w:val="26"/>
              </w:rPr>
            </w:pPr>
          </w:p>
          <w:p w14:paraId="1BD6D6E5" w14:textId="77777777" w:rsidR="00523413" w:rsidRDefault="00523413">
            <w:pPr>
              <w:spacing w:after="0"/>
              <w:rPr>
                <w:rFonts w:ascii="맑은 고딕" w:eastAsia="맑은 고딕" w:hAnsi="맑은 고딕"/>
                <w:b/>
                <w:sz w:val="18"/>
                <w:szCs w:val="18"/>
              </w:rPr>
            </w:pPr>
          </w:p>
          <w:p w14:paraId="1BFECFDB" w14:textId="77777777" w:rsidR="00523413" w:rsidRDefault="00523413">
            <w:pPr>
              <w:spacing w:after="0"/>
              <w:rPr>
                <w:rFonts w:ascii="맑은 고딕" w:eastAsia="맑은 고딕" w:hAnsi="맑은 고딕"/>
                <w:b/>
                <w:sz w:val="18"/>
                <w:szCs w:val="18"/>
              </w:rPr>
            </w:pPr>
          </w:p>
        </w:tc>
      </w:tr>
    </w:tbl>
    <w:p w14:paraId="4B9170E4" w14:textId="77777777" w:rsidR="00523413" w:rsidRDefault="00000000">
      <w:pPr>
        <w:spacing w:after="0"/>
        <w:jc w:val="center"/>
        <w:rPr>
          <w:rFonts w:ascii="맑은 고딕 Semilight" w:eastAsia="맑은 고딕 Semilight" w:hAnsi="맑은 고딕 Semilight" w:cs="맑은 고딕 Semilight"/>
          <w:b/>
          <w:bCs/>
          <w:sz w:val="32"/>
          <w:szCs w:val="34"/>
        </w:rPr>
      </w:pPr>
      <w:r>
        <w:rPr>
          <w:rFonts w:ascii="맑은 고딕" w:eastAsia="맑은 고딕" w:hAnsi="맑은 고딕" w:cs="맑은 고딕" w:hint="eastAsia"/>
          <w:b/>
          <w:bCs/>
          <w:sz w:val="34"/>
          <w:szCs w:val="34"/>
        </w:rPr>
        <w:lastRenderedPageBreak/>
        <w:t>전시회 참가규정 및 계약서</w:t>
      </w:r>
    </w:p>
    <w:p w14:paraId="25A4C4A1" w14:textId="77777777" w:rsidR="00523413" w:rsidRDefault="00523413">
      <w:pPr>
        <w:spacing w:after="0"/>
        <w:jc w:val="center"/>
        <w:rPr>
          <w:rFonts w:ascii="맑은 고딕 Semilight" w:eastAsia="맑은 고딕 Semilight" w:hAnsi="맑은 고딕 Semilight" w:cs="맑은 고딕 Semilight"/>
          <w:b/>
          <w:bCs/>
        </w:rPr>
      </w:pPr>
    </w:p>
    <w:p w14:paraId="3D181A3F" w14:textId="77777777" w:rsidR="00523413" w:rsidRDefault="00523413">
      <w:pPr>
        <w:spacing w:after="0"/>
        <w:rPr>
          <w:rFonts w:ascii="맑은 고딕" w:eastAsia="맑은 고딕" w:hAnsi="맑은 고딕"/>
          <w:b/>
          <w:bCs/>
          <w:sz w:val="20"/>
          <w:szCs w:val="20"/>
        </w:rPr>
      </w:pPr>
    </w:p>
    <w:p w14:paraId="60B3C0D8" w14:textId="77777777" w:rsidR="00523413" w:rsidRDefault="00000000">
      <w:pPr>
        <w:spacing w:after="0"/>
        <w:rPr>
          <w:rFonts w:ascii="맑은 고딕" w:eastAsia="맑은 고딕" w:hAnsi="맑은 고딕"/>
          <w:b/>
          <w:bCs/>
          <w:sz w:val="20"/>
          <w:szCs w:val="20"/>
        </w:rPr>
      </w:pPr>
      <w:r>
        <w:rPr>
          <w:rFonts w:ascii="맑은 고딕" w:eastAsia="맑은 고딕" w:hAnsi="맑은 고딕" w:hint="eastAsia"/>
          <w:b/>
          <w:bCs/>
          <w:sz w:val="20"/>
          <w:szCs w:val="20"/>
        </w:rPr>
        <w:t>제1조(용어의 정리)</w:t>
      </w:r>
    </w:p>
    <w:p w14:paraId="6AFA1620" w14:textId="77777777" w:rsidR="00523413" w:rsidRDefault="00000000">
      <w:pPr>
        <w:spacing w:after="0"/>
        <w:rPr>
          <w:rFonts w:ascii="맑은 고딕" w:eastAsia="맑은 고딕" w:hAnsi="맑은 고딕"/>
          <w:sz w:val="16"/>
          <w:szCs w:val="16"/>
        </w:rPr>
      </w:pPr>
      <w:r>
        <w:rPr>
          <w:rFonts w:ascii="맑은 고딕" w:eastAsia="맑은 고딕" w:hAnsi="맑은 고딕"/>
          <w:sz w:val="16"/>
          <w:szCs w:val="16"/>
        </w:rPr>
        <w:t>①“전시자”라 함은 본 전시회 참가를 위해 참가신청서를 제출하고 계약금을 납부한 회사, 조합, 단체 또는 개인을 말한다.</w:t>
      </w:r>
      <w:r>
        <w:rPr>
          <w:rFonts w:ascii="맑은 고딕" w:eastAsia="맑은 고딕" w:hAnsi="맑은 고딕"/>
          <w:sz w:val="16"/>
          <w:szCs w:val="16"/>
        </w:rPr>
        <w:br/>
        <w:t xml:space="preserve">②“전시회”라 함은 2026년 12월 </w:t>
      </w:r>
      <w:r>
        <w:rPr>
          <w:rFonts w:ascii="맑은 고딕" w:eastAsia="맑은 고딕" w:hAnsi="맑은 고딕" w:hint="eastAsia"/>
          <w:sz w:val="16"/>
          <w:szCs w:val="16"/>
        </w:rPr>
        <w:t>2</w:t>
      </w:r>
      <w:r>
        <w:rPr>
          <w:rFonts w:ascii="맑은 고딕" w:eastAsia="맑은 고딕" w:hAnsi="맑은 고딕"/>
          <w:sz w:val="16"/>
          <w:szCs w:val="16"/>
        </w:rPr>
        <w:t xml:space="preserve">일부터 </w:t>
      </w:r>
      <w:r>
        <w:rPr>
          <w:rFonts w:ascii="맑은 고딕" w:eastAsia="맑은 고딕" w:hAnsi="맑은 고딕" w:hint="eastAsia"/>
          <w:sz w:val="16"/>
          <w:szCs w:val="16"/>
        </w:rPr>
        <w:t>4</w:t>
      </w:r>
      <w:r>
        <w:rPr>
          <w:rFonts w:ascii="맑은 고딕" w:eastAsia="맑은 고딕" w:hAnsi="맑은 고딕"/>
          <w:sz w:val="16"/>
          <w:szCs w:val="16"/>
        </w:rPr>
        <w:t xml:space="preserve">일까지 코엑스에서 개최되는 「제 11회 </w:t>
      </w:r>
      <w:r>
        <w:rPr>
          <w:rFonts w:ascii="맑은 고딕" w:eastAsia="맑은 고딕" w:hAnsi="맑은 고딕" w:hint="eastAsia"/>
          <w:sz w:val="16"/>
          <w:szCs w:val="16"/>
        </w:rPr>
        <w:t xml:space="preserve">대한민국 소프트웨어대전, </w:t>
      </w:r>
      <w:r>
        <w:rPr>
          <w:rFonts w:ascii="맑은 고딕" w:eastAsia="맑은 고딕" w:hAnsi="맑은 고딕"/>
          <w:sz w:val="16"/>
          <w:szCs w:val="16"/>
        </w:rPr>
        <w:t>SoftWave 2026」을 말한다.</w:t>
      </w:r>
      <w:r>
        <w:rPr>
          <w:rFonts w:ascii="맑은 고딕" w:eastAsia="맑은 고딕" w:hAnsi="맑은 고딕"/>
          <w:sz w:val="16"/>
          <w:szCs w:val="16"/>
        </w:rPr>
        <w:br/>
        <w:t>③“주최자”라 함은 「SoftWave 2026</w:t>
      </w:r>
      <w:r>
        <w:rPr>
          <w:rFonts w:ascii="맑은 고딕" w:eastAsia="맑은 고딕" w:hAnsi="맑은 고딕" w:hint="eastAsia"/>
          <w:sz w:val="16"/>
          <w:szCs w:val="16"/>
        </w:rPr>
        <w:t xml:space="preserve"> 소프트웨이브 사무국</w:t>
      </w:r>
      <w:r>
        <w:rPr>
          <w:rFonts w:ascii="맑은 고딕" w:eastAsia="맑은 고딕" w:hAnsi="맑은 고딕"/>
          <w:sz w:val="16"/>
          <w:szCs w:val="16"/>
        </w:rPr>
        <w:t>」을 말한다.</w:t>
      </w:r>
    </w:p>
    <w:p w14:paraId="172FCCE7" w14:textId="77777777" w:rsidR="00523413" w:rsidRDefault="00523413">
      <w:pPr>
        <w:spacing w:after="0"/>
        <w:rPr>
          <w:rFonts w:ascii="맑은 고딕" w:eastAsia="맑은 고딕" w:hAnsi="맑은 고딕"/>
          <w:sz w:val="16"/>
          <w:szCs w:val="16"/>
        </w:rPr>
      </w:pPr>
    </w:p>
    <w:p w14:paraId="1FD47663"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제2조(참가신청 및 계약)</w:t>
      </w:r>
    </w:p>
    <w:p w14:paraId="34CE7DD8"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①전시회 참가를 희망하는 자는 주최자가 정한 참가신청서를 제출하여야 한다</w:t>
      </w:r>
      <w:r>
        <w:rPr>
          <w:rFonts w:ascii="맑은 고딕" w:eastAsia="맑은 고딕" w:hAnsi="맑은 고딕" w:cs="Arial" w:hint="eastAsia"/>
          <w:noProof/>
          <w:color w:val="000000"/>
          <w:sz w:val="16"/>
          <w:szCs w:val="16"/>
        </w:rPr>
        <w:t>.</w:t>
      </w:r>
      <w:r>
        <w:rPr>
          <w:rFonts w:ascii="맑은 고딕" w:eastAsia="맑은 고딕" w:hAnsi="맑은 고딕" w:cs="Arial"/>
          <w:noProof/>
          <w:color w:val="000000"/>
          <w:sz w:val="16"/>
          <w:szCs w:val="16"/>
        </w:rPr>
        <w:br/>
        <w:t>②전시자는 참가신청서 제출 후 3일 이내에 참가비의 50%에 해당하는 계약금을 납부하여야 하며, 참가신청서 접수와 계약금 납부가 완료된 시점에 전시 참가 계약이 성립된 것으로 본다.</w:t>
      </w:r>
      <w:r>
        <w:rPr>
          <w:rFonts w:ascii="맑은 고딕" w:eastAsia="맑은 고딕" w:hAnsi="맑은 고딕" w:cs="Arial"/>
          <w:noProof/>
          <w:color w:val="000000"/>
          <w:sz w:val="16"/>
          <w:szCs w:val="16"/>
        </w:rPr>
        <w:br/>
        <w:t>③참가비 잔금은 2026년 11월 13일(금)까지 완납하여야 한다.</w:t>
      </w:r>
    </w:p>
    <w:p w14:paraId="70BEA50D" w14:textId="77777777" w:rsidR="00523413" w:rsidRDefault="00523413">
      <w:pPr>
        <w:spacing w:after="0"/>
        <w:rPr>
          <w:rFonts w:ascii="맑은 고딕" w:eastAsia="맑은 고딕" w:hAnsi="맑은 고딕" w:cs="Arial"/>
          <w:noProof/>
          <w:color w:val="000000"/>
          <w:sz w:val="16"/>
          <w:szCs w:val="16"/>
        </w:rPr>
      </w:pPr>
    </w:p>
    <w:p w14:paraId="5CCEDEE7"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제3조(부스배정)</w:t>
      </w:r>
    </w:p>
    <w:p w14:paraId="074A3570"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부스 배정은 주최자의 고유권한이며,</w:t>
      </w:r>
      <w:r>
        <w:rPr>
          <w:rFonts w:ascii="맑은 고딕" w:eastAsia="맑은 고딕" w:hAnsi="맑은 고딕" w:cs="Arial"/>
          <w:noProof/>
          <w:color w:val="000000"/>
          <w:sz w:val="16"/>
          <w:szCs w:val="16"/>
        </w:rPr>
        <w:t xml:space="preserve"> </w:t>
      </w:r>
      <w:r>
        <w:rPr>
          <w:rFonts w:ascii="맑은 고딕" w:eastAsia="맑은 고딕" w:hAnsi="맑은 고딕" w:cs="Arial" w:hint="eastAsia"/>
          <w:noProof/>
          <w:color w:val="000000"/>
          <w:sz w:val="16"/>
          <w:szCs w:val="16"/>
        </w:rPr>
        <w:t>주최자는 참가규모,</w:t>
      </w:r>
      <w:r>
        <w:rPr>
          <w:rFonts w:ascii="맑은 고딕" w:eastAsia="맑은 고딕" w:hAnsi="맑은 고딕" w:cs="Arial"/>
          <w:noProof/>
          <w:color w:val="000000"/>
          <w:sz w:val="16"/>
          <w:szCs w:val="16"/>
        </w:rPr>
        <w:t xml:space="preserve"> </w:t>
      </w:r>
      <w:r>
        <w:rPr>
          <w:rFonts w:ascii="맑은 고딕" w:eastAsia="맑은 고딕" w:hAnsi="맑은 고딕" w:cs="Arial" w:hint="eastAsia"/>
          <w:noProof/>
          <w:color w:val="000000"/>
          <w:sz w:val="16"/>
          <w:szCs w:val="16"/>
        </w:rPr>
        <w:t>접수순서, 전시품목, 관람편의 등을 고려하여 위치를 배정한다.</w:t>
      </w:r>
    </w:p>
    <w:p w14:paraId="44F0C448" w14:textId="77777777" w:rsidR="00523413" w:rsidRDefault="00523413">
      <w:pPr>
        <w:spacing w:after="0"/>
        <w:rPr>
          <w:rFonts w:ascii="맑은 고딕" w:eastAsia="맑은 고딕" w:hAnsi="맑은 고딕" w:cs="Arial"/>
          <w:noProof/>
          <w:color w:val="000000"/>
          <w:sz w:val="16"/>
          <w:szCs w:val="16"/>
        </w:rPr>
      </w:pPr>
    </w:p>
    <w:p w14:paraId="63A6D9A4"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제4조(설치 및 철거)</w:t>
      </w:r>
    </w:p>
    <w:p w14:paraId="12F86077"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 xml:space="preserve">①설치 및 철거는 주최자가 규정한 날짜 및 시간 내에 완료되어야 하며, 전시자는 지연 및 초과에 따른 손실에 대하여 주최자에게 보상하여야 한다. </w:t>
      </w:r>
      <w:r>
        <w:rPr>
          <w:rFonts w:ascii="맑은 고딕" w:eastAsia="맑은 고딕" w:hAnsi="맑은 고딕" w:cs="Arial"/>
          <w:noProof/>
          <w:color w:val="000000"/>
          <w:sz w:val="16"/>
          <w:szCs w:val="16"/>
        </w:rPr>
        <w:br/>
        <w:t>②전시자는 전시회 종료 전</w:t>
      </w:r>
      <w:r>
        <w:rPr>
          <w:rFonts w:ascii="맑은 고딕" w:eastAsia="맑은 고딕" w:hAnsi="맑은 고딕" w:cs="Arial" w:hint="eastAsia"/>
          <w:noProof/>
          <w:color w:val="000000"/>
          <w:sz w:val="16"/>
          <w:szCs w:val="16"/>
        </w:rPr>
        <w:t xml:space="preserve"> (</w:t>
      </w:r>
      <w:r>
        <w:rPr>
          <w:rFonts w:ascii="맑은 고딕" w:eastAsia="맑은 고딕" w:hAnsi="맑은 고딕" w:cs="Arial"/>
          <w:noProof/>
          <w:color w:val="000000"/>
          <w:sz w:val="16"/>
          <w:szCs w:val="16"/>
        </w:rPr>
        <w:t>202</w:t>
      </w:r>
      <w:r>
        <w:rPr>
          <w:rFonts w:ascii="맑은 고딕" w:eastAsia="맑은 고딕" w:hAnsi="맑은 고딕" w:cs="Arial" w:hint="eastAsia"/>
          <w:noProof/>
          <w:color w:val="000000"/>
          <w:sz w:val="16"/>
          <w:szCs w:val="16"/>
        </w:rPr>
        <w:t>6</w:t>
      </w:r>
      <w:r>
        <w:rPr>
          <w:rFonts w:ascii="맑은 고딕" w:eastAsia="맑은 고딕" w:hAnsi="맑은 고딕" w:cs="Arial"/>
          <w:noProof/>
          <w:color w:val="000000"/>
          <w:sz w:val="16"/>
          <w:szCs w:val="16"/>
        </w:rPr>
        <w:t xml:space="preserve">년 12월 </w:t>
      </w:r>
      <w:r>
        <w:rPr>
          <w:rFonts w:ascii="맑은 고딕" w:eastAsia="맑은 고딕" w:hAnsi="맑은 고딕" w:cs="Arial" w:hint="eastAsia"/>
          <w:noProof/>
          <w:color w:val="000000"/>
          <w:sz w:val="16"/>
          <w:szCs w:val="16"/>
        </w:rPr>
        <w:t>4</w:t>
      </w:r>
      <w:r>
        <w:rPr>
          <w:rFonts w:ascii="맑은 고딕" w:eastAsia="맑은 고딕" w:hAnsi="맑은 고딕" w:cs="Arial"/>
          <w:noProof/>
          <w:color w:val="000000"/>
          <w:sz w:val="16"/>
          <w:szCs w:val="16"/>
        </w:rPr>
        <w:t>일 오후 5시, 주최측 공지 기준)에 전시품을 무단 철거하거나 부스를 비울 수 없다.</w:t>
      </w:r>
      <w:r>
        <w:rPr>
          <w:rFonts w:ascii="맑은 고딕" w:eastAsia="맑은 고딕" w:hAnsi="맑은 고딕" w:cs="Arial" w:hint="eastAsia"/>
          <w:noProof/>
          <w:color w:val="000000"/>
          <w:sz w:val="16"/>
          <w:szCs w:val="16"/>
        </w:rPr>
        <w:t xml:space="preserve"> </w:t>
      </w:r>
      <w:r>
        <w:rPr>
          <w:rFonts w:ascii="맑은 고딕" w:eastAsia="맑은 고딕" w:hAnsi="맑은 고딕" w:cs="Arial"/>
          <w:noProof/>
          <w:color w:val="000000"/>
          <w:sz w:val="16"/>
          <w:szCs w:val="16"/>
        </w:rPr>
        <w:t>이를 위반하여 조기 철거를 하는 경우, 주최자는 해당 전시자에 대하여 향후 본 전시회의 참가 제한 또는 차기 연도 부스 배정 시 불이익을 줄 수 있다.</w:t>
      </w:r>
    </w:p>
    <w:p w14:paraId="5D9980AF" w14:textId="77777777" w:rsidR="00523413" w:rsidRDefault="00523413">
      <w:pPr>
        <w:spacing w:after="0"/>
        <w:rPr>
          <w:rFonts w:ascii="맑은 고딕" w:eastAsia="맑은 고딕" w:hAnsi="맑은 고딕" w:cs="Arial"/>
          <w:noProof/>
          <w:color w:val="000000"/>
          <w:sz w:val="16"/>
          <w:szCs w:val="16"/>
        </w:rPr>
      </w:pPr>
    </w:p>
    <w:p w14:paraId="64EA900A"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제5조(보험, 보안 및 안전)</w:t>
      </w:r>
    </w:p>
    <w:p w14:paraId="15A4C101"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전시자에게는 전시기간과 설치 및 철거기간 동안 모든 기자재 및 전시품, 인명의 안전에 대한 적절한 보험가입이 권장된다. 주최자는 전시자 및 관람객의 권익을 보호하기 위하여 전시장 경비를 운용하고 관람객 상해보험에 가입한다. 단, 개별 전시자의 물품 도난, 파손, 분실, 전시자 부스로 인한 인적 피해 등에 대한 책임은 해당 전시자가 부담한다.</w:t>
      </w:r>
    </w:p>
    <w:p w14:paraId="6C8CF005" w14:textId="77777777" w:rsidR="00523413" w:rsidRDefault="00523413">
      <w:pPr>
        <w:spacing w:after="0"/>
        <w:rPr>
          <w:rFonts w:ascii="맑은 고딕" w:eastAsia="맑은 고딕" w:hAnsi="맑은 고딕" w:cs="Arial"/>
          <w:noProof/>
          <w:color w:val="000000"/>
          <w:sz w:val="16"/>
          <w:szCs w:val="16"/>
        </w:rPr>
      </w:pPr>
    </w:p>
    <w:p w14:paraId="75E0D38B"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제6조(전시품 제한)</w:t>
      </w:r>
    </w:p>
    <w:p w14:paraId="4D2072B5"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주최자는 전시회의 목적, 성격과 배치되는 전시활동에 대한 제재권한을 가진다. 주최자는 전시자의 전시품, 홍보물, 기타 전시 및 홍보활동이 전시회 목적에 합당하지 않을 경우, 상기 품목 및 행위를 금지할 수 있다.</w:t>
      </w:r>
    </w:p>
    <w:p w14:paraId="70DD634A" w14:textId="77777777" w:rsidR="00523413" w:rsidRDefault="00523413">
      <w:pPr>
        <w:spacing w:after="0"/>
        <w:rPr>
          <w:rFonts w:ascii="맑은 고딕" w:eastAsia="맑은 고딕" w:hAnsi="맑은 고딕" w:cs="Arial"/>
          <w:noProof/>
          <w:color w:val="000000"/>
          <w:sz w:val="16"/>
          <w:szCs w:val="16"/>
        </w:rPr>
      </w:pPr>
    </w:p>
    <w:p w14:paraId="78371068"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제7조(참가취소 및 규모축소)</w:t>
      </w:r>
    </w:p>
    <w:p w14:paraId="737D4FCD"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①전시자가 참가신청서 제출 후 참가를 취소하거나 부스 규모를 축소하고자 할 경우, 반드시 서면으로 주최자에게 통보하여야 한다.</w:t>
      </w:r>
      <w:r>
        <w:rPr>
          <w:rFonts w:ascii="맑은 고딕" w:eastAsia="맑은 고딕" w:hAnsi="맑은 고딕" w:cs="Arial"/>
          <w:noProof/>
          <w:color w:val="000000"/>
          <w:sz w:val="16"/>
          <w:szCs w:val="16"/>
        </w:rPr>
        <w:br/>
        <w:t>②전시자가 참가를 취소하거나 규모를 축소하는 경우, 이미 납부한 참가비는 반환되지 않으며 이는 전시회 준비 및 운영을 위하여 발생하는 전시장 임차, 전시 인프라 구축, 홍보 및 운영 등에 소요되는 제반 비용에 대한 위약금으로 간주한다.</w:t>
      </w:r>
      <w:r>
        <w:rPr>
          <w:rFonts w:ascii="맑은 고딕" w:eastAsia="맑은 고딕" w:hAnsi="맑은 고딕" w:cs="Arial"/>
          <w:noProof/>
          <w:color w:val="000000"/>
          <w:sz w:val="16"/>
          <w:szCs w:val="16"/>
        </w:rPr>
        <w:br/>
        <w:t>③참가 취소 또는 규모 축소로 인해 발생한 잉여 부스 및 전시 공간은 주최자의 재량에 따라 재배정 또는 재판매될 수 있으며, 이 경우에도 전시자는 납부한 참가비의 반환을 청구할 수 없다.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br/>
      </w:r>
      <w:r>
        <w:rPr>
          <w:rFonts w:ascii="맑은 고딕" w:eastAsia="맑은 고딕" w:hAnsi="맑은 고딕" w:cs="Arial"/>
          <w:noProof/>
          <w:color w:val="000000"/>
          <w:sz w:val="16"/>
          <w:szCs w:val="16"/>
        </w:rPr>
        <w:lastRenderedPageBreak/>
        <w:t>④주최자에게 서면으로 접수되지 않은 참가 취소 또는 규모 축소 요청은 인정되지 않으며, 취소 및 축소의 효력 발생일은 해당 서면이 주최자에게 접수된 날짜를 기준으로 한다.</w:t>
      </w:r>
      <w:r>
        <w:rPr>
          <w:rFonts w:ascii="맑은 고딕" w:eastAsia="맑은 고딕" w:hAnsi="맑은 고딕" w:cs="Arial"/>
          <w:noProof/>
          <w:color w:val="000000"/>
          <w:sz w:val="16"/>
          <w:szCs w:val="16"/>
        </w:rPr>
        <w:br/>
        <w:t>⑤전시자가 정당한 사유 없이 전시 기간 중 부스를 무단 방치하거나 공식 폐막 시간 이전에 전시를 중단(조기 철거)하는 경우, 주최자는 해당 전시자에 대하여 향후 본 전시회의 참가 제한 또는 차기 연도 부스 배정 시 불이익을 줄 수 있다.</w:t>
      </w:r>
    </w:p>
    <w:p w14:paraId="296B6C93" w14:textId="77777777" w:rsidR="00523413" w:rsidRDefault="00523413">
      <w:pPr>
        <w:spacing w:after="0"/>
        <w:ind w:left="170"/>
        <w:rPr>
          <w:rFonts w:ascii="맑은 고딕" w:eastAsia="맑은 고딕" w:hAnsi="맑은 고딕" w:cs="Arial"/>
          <w:noProof/>
          <w:color w:val="000000"/>
          <w:sz w:val="16"/>
          <w:szCs w:val="16"/>
        </w:rPr>
      </w:pPr>
    </w:p>
    <w:p w14:paraId="19311C0C"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제8조(해약)</w:t>
      </w:r>
    </w:p>
    <w:p w14:paraId="0C0DA745"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전시자가 배정된 전시부스의 전부 또는 일부의 사용을 거부하거나 참가비를 기한내 납부하지 않을 경우 주최자는 별도의 통보 없이 참가신청을 해지할 수 있으며, 이 경우 기납입된 참가비는 반환하지 아니한다.</w:t>
      </w:r>
    </w:p>
    <w:p w14:paraId="02D6AA4F" w14:textId="77777777" w:rsidR="00523413" w:rsidRDefault="00523413">
      <w:pPr>
        <w:tabs>
          <w:tab w:val="left" w:pos="7380"/>
        </w:tabs>
        <w:spacing w:after="0"/>
        <w:rPr>
          <w:rFonts w:ascii="맑은 고딕" w:eastAsia="맑은 고딕" w:hAnsi="맑은 고딕" w:cs="Arial"/>
          <w:b/>
          <w:bCs/>
          <w:noProof/>
          <w:color w:val="000000"/>
          <w:sz w:val="16"/>
          <w:szCs w:val="16"/>
        </w:rPr>
      </w:pPr>
    </w:p>
    <w:p w14:paraId="00503A92" w14:textId="77777777" w:rsidR="00523413" w:rsidRDefault="00000000">
      <w:pPr>
        <w:tabs>
          <w:tab w:val="left" w:pos="7380"/>
        </w:tabs>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제9조(전시 기간중 전시 부스 및 공간 사용 규정)</w:t>
      </w:r>
      <w:r>
        <w:rPr>
          <w:rFonts w:ascii="맑은 고딕" w:eastAsia="맑은 고딕" w:hAnsi="맑은 고딕" w:cs="Arial"/>
          <w:b/>
          <w:bCs/>
          <w:noProof/>
          <w:color w:val="000000"/>
          <w:sz w:val="20"/>
          <w:szCs w:val="20"/>
        </w:rPr>
        <w:tab/>
      </w:r>
    </w:p>
    <w:p w14:paraId="20E3AA6A"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w:t>
      </w:r>
      <w:r>
        <w:rPr>
          <w:rFonts w:ascii="맑은 고딕" w:eastAsia="맑은 고딕" w:hAnsi="맑은 고딕" w:cs="Arial" w:hint="eastAsia"/>
          <w:noProof/>
          <w:color w:val="000000"/>
          <w:sz w:val="16"/>
          <w:szCs w:val="16"/>
        </w:rPr>
        <w:t>전시 기간중에는 최소 한 명 이상의 상주요원이 부스에 배치되어야 한다.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②</w:t>
      </w:r>
      <w:r>
        <w:rPr>
          <w:rFonts w:ascii="맑은 고딕" w:eastAsia="맑은 고딕" w:hAnsi="맑은 고딕" w:cs="Arial"/>
          <w:noProof/>
          <w:color w:val="000000"/>
          <w:sz w:val="16"/>
          <w:szCs w:val="16"/>
        </w:rPr>
        <w:t>모든 전시 활동은 계약된 부스 공간 내에서 이루어져야 하며, 통로 또는 공용 공간에서의 전시 활동은 화재 및 안전 관련 규정에 따라 허용되지 않는다.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③음향장비의 사용은 타 전시자에게 방해가 되</w:t>
      </w:r>
      <w:r>
        <w:rPr>
          <w:rFonts w:ascii="맑은 고딕" w:eastAsia="맑은 고딕" w:hAnsi="맑은 고딕" w:cs="Arial"/>
          <w:noProof/>
          <w:color w:val="000000"/>
          <w:sz w:val="16"/>
          <w:szCs w:val="16"/>
        </w:rPr>
        <w:t>지</w:t>
      </w:r>
      <w:r>
        <w:rPr>
          <w:rFonts w:ascii="맑은 고딕" w:eastAsia="맑은 고딕" w:hAnsi="맑은 고딕" w:cs="Arial" w:hint="eastAsia"/>
          <w:noProof/>
          <w:color w:val="000000"/>
          <w:sz w:val="16"/>
          <w:szCs w:val="16"/>
        </w:rPr>
        <w:t xml:space="preserve"> 않는 한도(음원으로부터 1m거리 측정시 65db) 내에서 허용된다. 주최자는 전시자의 과도한 음향사용을 제재할 수 있다.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④공기보다 가벼운 기체가 주입된 품목, 기타 안전성이 우려되는 기체 및 화학물질은 전시회에서 사용이 금지된다.</w:t>
      </w:r>
      <w:r>
        <w:rPr>
          <w:rFonts w:ascii="맑은 고딕" w:eastAsia="맑은 고딕" w:hAnsi="맑은 고딕" w:cs="Arial"/>
          <w:noProof/>
          <w:color w:val="000000"/>
          <w:sz w:val="16"/>
          <w:szCs w:val="16"/>
        </w:rPr>
        <w:br/>
      </w:r>
      <w:r>
        <w:rPr>
          <w:rFonts w:ascii="맑은 고딕" w:eastAsia="맑은 고딕" w:hAnsi="맑은 고딕" w:cs="Arial" w:hint="eastAsia"/>
          <w:noProof/>
          <w:color w:val="000000"/>
          <w:sz w:val="16"/>
          <w:szCs w:val="16"/>
        </w:rPr>
        <w:t>⑤동물, 파충류, 새, 물고기, 설치류 혹은 곤충은 전시의 품목으로 이용될 수 없다. 주최자는 해당 항목의 전시를 제한 및 금지할 수 있다.</w:t>
      </w:r>
    </w:p>
    <w:p w14:paraId="590D77E5" w14:textId="77777777" w:rsidR="00523413" w:rsidRDefault="00523413">
      <w:pPr>
        <w:spacing w:after="0"/>
        <w:rPr>
          <w:rFonts w:ascii="맑은 고딕" w:eastAsia="맑은 고딕" w:hAnsi="맑은 고딕" w:cs="Arial"/>
          <w:noProof/>
          <w:color w:val="000000"/>
          <w:sz w:val="16"/>
          <w:szCs w:val="16"/>
        </w:rPr>
      </w:pPr>
    </w:p>
    <w:p w14:paraId="74BD8280"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제10조(저작권 보호)</w:t>
      </w:r>
    </w:p>
    <w:p w14:paraId="25446170"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①전시회 기간 중 이루어지는 전시, 공연, 이벤트 등은 주최자의 사전 승인 없이 상업적 목적으로 촬영, 녹화 또는 녹음하여 판매하거나 배포할 수 없다.</w:t>
      </w:r>
      <w:r>
        <w:rPr>
          <w:rFonts w:ascii="맑은 고딕" w:eastAsia="맑은 고딕" w:hAnsi="맑은 고딕" w:cs="Arial"/>
          <w:noProof/>
          <w:color w:val="000000"/>
          <w:sz w:val="16"/>
          <w:szCs w:val="16"/>
        </w:rPr>
        <w:br/>
        <w:t>②특허권, 저작권, 상표권 또는 영업비밀 등의 지식재산권 침해로 인해 발생하는 모든 법적 책임은 해당 전시자가 부담한다.</w:t>
      </w:r>
    </w:p>
    <w:p w14:paraId="4B5ABFC2" w14:textId="77777777" w:rsidR="00523413" w:rsidRDefault="00523413">
      <w:pPr>
        <w:spacing w:after="0"/>
        <w:rPr>
          <w:rFonts w:ascii="맑은 고딕" w:eastAsia="맑은 고딕" w:hAnsi="맑은 고딕" w:cs="Arial"/>
          <w:noProof/>
          <w:color w:val="000000"/>
          <w:sz w:val="16"/>
          <w:szCs w:val="16"/>
        </w:rPr>
      </w:pPr>
    </w:p>
    <w:p w14:paraId="737B468C"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제11조(전시회 변경)</w:t>
      </w:r>
    </w:p>
    <w:p w14:paraId="5B4E573A"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noProof/>
          <w:color w:val="000000"/>
          <w:sz w:val="16"/>
          <w:szCs w:val="16"/>
        </w:rPr>
        <w:t>주최자가 천재지변, 국가 위기 상황, 전시장 사정 또는 기타 불가항력적인 사유로 전시회의 개최 일정 또는 장소를 변경하거나 전시 규모를 축소 또는 취소하는 경우, 전시자는 이에 따른 손해배상 또는 추가적인 보상을 청구할 수 없다.</w:t>
      </w:r>
    </w:p>
    <w:p w14:paraId="67753B56" w14:textId="77777777" w:rsidR="00523413" w:rsidRDefault="00523413">
      <w:pPr>
        <w:spacing w:after="0"/>
        <w:rPr>
          <w:rFonts w:ascii="맑은 고딕" w:eastAsia="맑은 고딕" w:hAnsi="맑은 고딕" w:cs="Arial"/>
          <w:noProof/>
          <w:color w:val="000000"/>
          <w:sz w:val="16"/>
          <w:szCs w:val="16"/>
        </w:rPr>
      </w:pPr>
    </w:p>
    <w:p w14:paraId="17724855"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제12조(보충규정)</w:t>
      </w:r>
    </w:p>
    <w:p w14:paraId="164DA28C" w14:textId="77777777" w:rsidR="00523413" w:rsidRDefault="00000000">
      <w:pPr>
        <w:spacing w:after="0"/>
        <w:rPr>
          <w:rFonts w:ascii="맑은 고딕" w:eastAsia="맑은 고딕" w:hAnsi="맑은 고딕" w:cs="Arial"/>
          <w:noProof/>
          <w:color w:val="000000"/>
          <w:sz w:val="16"/>
          <w:szCs w:val="16"/>
        </w:rPr>
      </w:pPr>
      <w:r>
        <w:rPr>
          <w:rFonts w:ascii="맑은 고딕" w:eastAsia="맑은 고딕" w:hAnsi="맑은 고딕" w:cs="Arial" w:hint="eastAsia"/>
          <w:noProof/>
          <w:color w:val="000000"/>
          <w:sz w:val="16"/>
          <w:szCs w:val="16"/>
        </w:rPr>
        <w:t>주최자는 본 참가규정에 명시되는 않은 사항에 대하여 전시회의 취지와 발전을 도모하기 위하여 보충규정을 제정할 수 있으며, 보충규정은 본 규정과 동등한 계약상의 효력을 가진다.</w:t>
      </w:r>
    </w:p>
    <w:p w14:paraId="3B619B25" w14:textId="77777777" w:rsidR="00523413" w:rsidRDefault="00523413">
      <w:pPr>
        <w:spacing w:after="0"/>
        <w:rPr>
          <w:rFonts w:ascii="맑은 고딕" w:eastAsia="맑은 고딕" w:hAnsi="맑은 고딕" w:cs="Arial"/>
          <w:noProof/>
          <w:color w:val="000000"/>
          <w:sz w:val="16"/>
          <w:szCs w:val="16"/>
        </w:rPr>
      </w:pPr>
    </w:p>
    <w:p w14:paraId="2A899C74" w14:textId="77777777" w:rsidR="00523413" w:rsidRDefault="00000000">
      <w:pPr>
        <w:spacing w:after="0"/>
        <w:rPr>
          <w:rFonts w:ascii="맑은 고딕" w:eastAsia="맑은 고딕" w:hAnsi="맑은 고딕" w:cs="Arial"/>
          <w:b/>
          <w:bCs/>
          <w:noProof/>
          <w:color w:val="000000"/>
          <w:sz w:val="20"/>
          <w:szCs w:val="20"/>
        </w:rPr>
      </w:pPr>
      <w:r>
        <w:rPr>
          <w:rFonts w:ascii="맑은 고딕" w:eastAsia="맑은 고딕" w:hAnsi="맑은 고딕" w:cs="Arial" w:hint="eastAsia"/>
          <w:b/>
          <w:bCs/>
          <w:noProof/>
          <w:color w:val="000000"/>
          <w:sz w:val="20"/>
          <w:szCs w:val="20"/>
        </w:rPr>
        <w:t>제13조(분쟁해결)</w:t>
      </w:r>
    </w:p>
    <w:p w14:paraId="7C43E8F3" w14:textId="77777777" w:rsidR="00523413" w:rsidRDefault="00000000">
      <w:pPr>
        <w:spacing w:after="0"/>
        <w:rPr>
          <w:rFonts w:ascii="맑은 고딕" w:eastAsia="맑은 고딕" w:hAnsi="맑은 고딕" w:cs="Arial"/>
          <w:noProof/>
          <w:color w:val="000000"/>
          <w:sz w:val="20"/>
          <w:szCs w:val="20"/>
        </w:rPr>
      </w:pPr>
      <w:r>
        <w:rPr>
          <w:rFonts w:ascii="맑은 고딕" w:eastAsia="맑은 고딕" w:hAnsi="맑은 고딕" w:cs="Arial" w:hint="eastAsia"/>
          <w:noProof/>
          <w:color w:val="000000"/>
          <w:sz w:val="16"/>
          <w:szCs w:val="16"/>
        </w:rPr>
        <w:t>본 참가규정에 관한 주최자와 전시자간에 발생하는 분쟁 및 기타 쌍방간의 권리 및 의무에 관한 분쟁은 대한상사중재원의 상사중재규칙 및 대한민국법에 따라 중재에 의하여 최종적으로 해결한다. 대한상사중재원에 의해 내려지는 판정은 최종적인 것으로 당사자 쌍방에 대하여 구속력을 가진다.</w:t>
      </w:r>
    </w:p>
    <w:sectPr w:rsidR="00523413">
      <w:headerReference w:type="default" r:id="rId7"/>
      <w:footerReference w:type="default" r:id="rId8"/>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D75ED" w14:textId="77777777" w:rsidR="000F55AA" w:rsidRDefault="000F55AA">
      <w:pPr>
        <w:spacing w:after="0"/>
      </w:pPr>
      <w:r>
        <w:separator/>
      </w:r>
    </w:p>
  </w:endnote>
  <w:endnote w:type="continuationSeparator" w:id="0">
    <w:p w14:paraId="2FE4C1CC" w14:textId="77777777" w:rsidR="000F55AA" w:rsidRDefault="000F55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embedRegular r:id="rId1" w:subsetted="1" w:fontKey="{0EF28729-286A-4BF9-9EC7-219F815D91CC}"/>
    <w:embedBold r:id="rId2" w:subsetted="1" w:fontKey="{1BC04B7E-67E3-45D4-9722-5C01AE2B54B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Semilight">
    <w:panose1 w:val="020B0502040204020203"/>
    <w:charset w:val="81"/>
    <w:family w:val="modern"/>
    <w:pitch w:val="variable"/>
    <w:sig w:usb0="B0000AAF" w:usb1="09DF7CFB" w:usb2="00000012" w:usb3="00000000" w:csb0="003E01BD" w:csb1="00000000"/>
    <w:embedRegular r:id="rId3" w:subsetted="1" w:fontKey="{92EBFF9A-281E-42CF-B3D4-D39F2E56532E}"/>
    <w:embedBold r:id="rId4" w:subsetted="1" w:fontKey="{E0F58FD4-D41D-4D71-9254-C6D6B87EA294}"/>
  </w:font>
  <w:font w:name="Segoe UI Symbol">
    <w:panose1 w:val="020B0502040204020203"/>
    <w:charset w:val="00"/>
    <w:family w:val="swiss"/>
    <w:pitch w:val="variable"/>
    <w:sig w:usb0="800001E3" w:usb1="1200FFEF" w:usb2="00040000" w:usb3="00000000" w:csb0="00000001" w:csb1="00000000"/>
    <w:embedBold r:id="rId5" w:fontKey="{2E3438AD-6459-4989-B372-EE8283255229}"/>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83A2C" w14:textId="77777777" w:rsidR="00523413" w:rsidRDefault="00000000">
    <w:pPr>
      <w:pStyle w:val="ae"/>
      <w:jc w:val="center"/>
      <w:rPr>
        <w:rFonts w:ascii="돋움" w:eastAsia="돋움" w:hAnsi="돋움"/>
        <w:noProof/>
        <w:sz w:val="16"/>
        <w:szCs w:val="16"/>
      </w:rPr>
    </w:pPr>
    <w:r>
      <w:rPr>
        <w:rFonts w:ascii="돋움" w:eastAsia="돋움" w:hAnsi="돋움" w:hint="eastAsia"/>
        <w:b/>
        <w:noProof/>
        <w:sz w:val="18"/>
        <w:szCs w:val="18"/>
      </w:rPr>
      <w:t>&lt;접수처&gt;</w:t>
    </w:r>
    <w:r>
      <w:rPr>
        <w:rFonts w:ascii="돋움" w:eastAsia="돋움" w:hAnsi="돋움" w:hint="eastAsia"/>
        <w:noProof/>
        <w:sz w:val="16"/>
        <w:szCs w:val="16"/>
      </w:rPr>
      <w:t xml:space="preserve"> SoftWave 2026 전시사무국 서울시 서초구 양재대로 2길 22-16 전자신문 소프트웨이브 운영사무국</w:t>
    </w:r>
  </w:p>
  <w:p w14:paraId="6C1C6E18" w14:textId="77777777" w:rsidR="00523413" w:rsidRDefault="00000000">
    <w:pPr>
      <w:pStyle w:val="ae"/>
      <w:jc w:val="center"/>
      <w:rPr>
        <w:rFonts w:ascii="돋움" w:eastAsia="돋움" w:hAnsi="돋움"/>
        <w:sz w:val="16"/>
        <w:szCs w:val="16"/>
      </w:rPr>
    </w:pPr>
    <w:r>
      <w:rPr>
        <w:rFonts w:ascii="돋움" w:eastAsia="돋움" w:hAnsi="돋움" w:hint="eastAsia"/>
        <w:b/>
        <w:noProof/>
        <w:sz w:val="16"/>
        <w:szCs w:val="16"/>
      </w:rPr>
      <w:t>Tel: 02)2168-9332</w:t>
    </w:r>
    <w:r>
      <w:rPr>
        <w:rFonts w:ascii="돋움" w:eastAsia="돋움" w:hAnsi="돋움"/>
        <w:b/>
        <w:noProof/>
        <w:sz w:val="16"/>
        <w:szCs w:val="16"/>
      </w:rPr>
      <w:t>,9393</w:t>
    </w:r>
    <w:r>
      <w:rPr>
        <w:rFonts w:ascii="돋움" w:eastAsia="돋움" w:hAnsi="돋움" w:hint="eastAsia"/>
        <w:noProof/>
        <w:sz w:val="16"/>
        <w:szCs w:val="16"/>
      </w:rPr>
      <w:t xml:space="preserve">   </w:t>
    </w:r>
    <w:r>
      <w:rPr>
        <w:rFonts w:ascii="돋움" w:eastAsia="돋움" w:hAnsi="돋움" w:hint="eastAsia"/>
        <w:b/>
        <w:noProof/>
        <w:sz w:val="16"/>
        <w:szCs w:val="16"/>
      </w:rPr>
      <w:t>e-mail: manager@k-softwave.com</w:t>
    </w:r>
    <w:r>
      <w:rPr>
        <w:rFonts w:ascii="돋움" w:eastAsia="돋움" w:hAnsi="돋움" w:hint="eastAsia"/>
        <w:noProof/>
        <w:sz w:val="16"/>
        <w:szCs w:val="16"/>
      </w:rPr>
      <w:t xml:space="preserve"> </w:t>
    </w:r>
  </w:p>
  <w:p w14:paraId="19B86CD5" w14:textId="77777777" w:rsidR="00523413" w:rsidRDefault="0052341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A9592" w14:textId="77777777" w:rsidR="000F55AA" w:rsidRDefault="000F55AA">
      <w:pPr>
        <w:spacing w:after="0"/>
      </w:pPr>
      <w:r>
        <w:separator/>
      </w:r>
    </w:p>
  </w:footnote>
  <w:footnote w:type="continuationSeparator" w:id="0">
    <w:p w14:paraId="7EB3A871" w14:textId="77777777" w:rsidR="000F55AA" w:rsidRDefault="000F55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5F92" w14:textId="1E18666D" w:rsidR="00523413" w:rsidRDefault="00000000">
    <w:pPr>
      <w:pStyle w:val="aa"/>
    </w:pPr>
    <w:r>
      <w:rPr>
        <w:rFonts w:hint="eastAsia"/>
        <w:noProof/>
      </w:rPr>
      <w:drawing>
        <wp:anchor distT="0" distB="0" distL="114300" distR="114300" simplePos="0" relativeHeight="251660288" behindDoc="0" locked="0" layoutInCell="1" hidden="0" allowOverlap="1" wp14:anchorId="0651D9F4" wp14:editId="1A0EA212">
          <wp:simplePos x="0" y="0"/>
          <wp:positionH relativeFrom="margin">
            <wp:align>right</wp:align>
          </wp:positionH>
          <wp:positionV relativeFrom="paragraph">
            <wp:posOffset>164465</wp:posOffset>
          </wp:positionV>
          <wp:extent cx="735965" cy="209550"/>
          <wp:effectExtent l="0" t="0" r="6985" b="0"/>
          <wp:wrapNone/>
          <wp:docPr id="2049" name="그림 2"/>
          <wp:cNvGraphicFramePr/>
          <a:graphic xmlns:a="http://schemas.openxmlformats.org/drawingml/2006/main">
            <a:graphicData uri="http://schemas.openxmlformats.org/drawingml/2006/picture">
              <pic:pic xmlns:pic="http://schemas.openxmlformats.org/drawingml/2006/picture">
                <pic:nvPicPr>
                  <pic:cNvPr id="2049" name="그림 2"/>
                  <pic:cNvPicPr>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735965" cy="209550"/>
                  </a:xfrm>
                  <a:prstGeom prst="rect">
                    <a:avLst/>
                  </a:prstGeom>
                  <a:noFill/>
                  <a:ln>
                    <a:noFill/>
                  </a:ln>
                </pic:spPr>
              </pic:pic>
            </a:graphicData>
          </a:graphic>
        </wp:anchor>
      </w:drawing>
    </w:r>
    <w:r w:rsidR="00200342">
      <w:rPr>
        <w:noProof/>
      </w:rPr>
      <w:drawing>
        <wp:inline distT="0" distB="0" distL="0" distR="0" wp14:anchorId="291E33FF" wp14:editId="0169715D">
          <wp:extent cx="1824534" cy="352425"/>
          <wp:effectExtent l="0" t="0" r="0" b="0"/>
          <wp:docPr id="147759221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92218" name="그림 1"/>
                  <pic:cNvPicPr>
                    <a:picLocks noChangeAspect="1"/>
                  </pic:cNvPicPr>
                </pic:nvPicPr>
                <pic:blipFill rotWithShape="1">
                  <a:blip r:embed="rId2">
                    <a:extLst>
                      <a:ext uri="{28A0092B-C50C-407E-A947-70E740481C1C}">
                        <a14:useLocalDpi xmlns:a14="http://schemas.microsoft.com/office/drawing/2010/main" val="0"/>
                      </a:ext>
                    </a:extLst>
                  </a:blip>
                  <a:srcRect t="30096" b="42579"/>
                  <a:stretch>
                    <a:fillRect/>
                  </a:stretch>
                </pic:blipFill>
                <pic:spPr bwMode="auto">
                  <a:xfrm>
                    <a:off x="0" y="0"/>
                    <a:ext cx="1825951" cy="35269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413"/>
    <w:rsid w:val="000F55AA"/>
    <w:rsid w:val="00200342"/>
    <w:rsid w:val="0034579D"/>
    <w:rsid w:val="00523413"/>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3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rPr>
    </w:rPrDefault>
    <w:pPrDefault>
      <w:pPr>
        <w:spacing w:after="16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82"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83"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lsdException w:name="Light List"/>
    <w:lsdException w:name="Light Grid"/>
    <w:lsdException w:name="Medium Shading 1" w:uiPriority="99"/>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99"/>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uiPriority="99"/>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uiPriority="99"/>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uiPriority="99"/>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uiPriority="99"/>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99"/>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pPr>
      <w:keepNext/>
      <w:keepLines/>
      <w:spacing w:before="280" w:after="80"/>
      <w:outlineLvl w:val="0"/>
    </w:pPr>
    <w:rPr>
      <w:rFonts w:asciiTheme="majorHAnsi" w:eastAsiaTheme="majorEastAsia" w:hAnsiTheme="majorHAnsi" w:cstheme="majorBidi"/>
      <w:color w:val="000000"/>
      <w:sz w:val="32"/>
      <w:szCs w:val="32"/>
    </w:rPr>
  </w:style>
  <w:style w:type="paragraph" w:styleId="2">
    <w:name w:val="heading 2"/>
    <w:basedOn w:val="a"/>
    <w:next w:val="a"/>
    <w:link w:val="2Char"/>
    <w:uiPriority w:val="9"/>
    <w:semiHidden/>
    <w:unhideWhenUsed/>
    <w:qFormat/>
    <w:pPr>
      <w:keepNext/>
      <w:keepLines/>
      <w:spacing w:before="160" w:after="80"/>
      <w:outlineLvl w:val="1"/>
    </w:pPr>
    <w:rPr>
      <w:rFonts w:asciiTheme="majorHAnsi" w:eastAsiaTheme="majorEastAsia" w:hAnsiTheme="majorHAnsi" w:cstheme="majorBidi"/>
      <w:color w:val="000000"/>
      <w:sz w:val="28"/>
      <w:szCs w:val="28"/>
    </w:rPr>
  </w:style>
  <w:style w:type="paragraph" w:styleId="3">
    <w:name w:val="heading 3"/>
    <w:basedOn w:val="a"/>
    <w:next w:val="a"/>
    <w:link w:val="3Char"/>
    <w:uiPriority w:val="9"/>
    <w:semiHidden/>
    <w:unhideWhenUsed/>
    <w:qFormat/>
    <w:pPr>
      <w:keepNext/>
      <w:keepLines/>
      <w:spacing w:before="160" w:after="80"/>
      <w:outlineLvl w:val="2"/>
    </w:pPr>
    <w:rPr>
      <w:rFonts w:asciiTheme="majorHAnsi" w:eastAsiaTheme="majorEastAsia" w:hAnsiTheme="majorHAnsi" w:cstheme="majorBidi"/>
      <w:color w:val="000000"/>
      <w:sz w:val="24"/>
    </w:rPr>
  </w:style>
  <w:style w:type="paragraph" w:styleId="4">
    <w:name w:val="heading 4"/>
    <w:basedOn w:val="a"/>
    <w:next w:val="a"/>
    <w:link w:val="4Char"/>
    <w:uiPriority w:val="9"/>
    <w:semiHidden/>
    <w:unhideWhenUsed/>
    <w:qFormat/>
    <w:pPr>
      <w:keepNext/>
      <w:keepLines/>
      <w:spacing w:before="80" w:after="40"/>
      <w:outlineLvl w:val="3"/>
    </w:pPr>
    <w:rPr>
      <w:rFonts w:asciiTheme="majorHAnsi" w:eastAsiaTheme="majorEastAsia" w:hAnsiTheme="majorHAnsi" w:cstheme="majorBidi"/>
      <w:color w:val="000000"/>
    </w:rPr>
  </w:style>
  <w:style w:type="paragraph" w:styleId="5">
    <w:name w:val="heading 5"/>
    <w:basedOn w:val="a"/>
    <w:next w:val="a"/>
    <w:link w:val="5Char"/>
    <w:uiPriority w:val="9"/>
    <w:semiHidden/>
    <w:unhideWhenUsed/>
    <w:qFormat/>
    <w:pPr>
      <w:keepNext/>
      <w:keepLines/>
      <w:spacing w:before="80" w:after="40"/>
      <w:ind w:leftChars="100" w:left="100"/>
      <w:outlineLvl w:val="4"/>
    </w:pPr>
    <w:rPr>
      <w:rFonts w:asciiTheme="majorHAnsi" w:eastAsiaTheme="majorEastAsia" w:hAnsiTheme="majorHAnsi" w:cstheme="majorBidi"/>
      <w:color w:val="000000"/>
    </w:rPr>
  </w:style>
  <w:style w:type="paragraph" w:styleId="6">
    <w:name w:val="heading 6"/>
    <w:basedOn w:val="a"/>
    <w:next w:val="a"/>
    <w:link w:val="6Char"/>
    <w:uiPriority w:val="9"/>
    <w:semiHidden/>
    <w:unhideWhenUsed/>
    <w:qFormat/>
    <w:pPr>
      <w:keepNext/>
      <w:keepLines/>
      <w:spacing w:before="80" w:after="40"/>
      <w:ind w:leftChars="200" w:left="200"/>
      <w:outlineLvl w:val="5"/>
    </w:pPr>
    <w:rPr>
      <w:rFonts w:asciiTheme="majorHAnsi" w:eastAsiaTheme="majorEastAsia" w:hAnsiTheme="majorHAnsi" w:cstheme="majorBidi"/>
      <w:color w:val="000000"/>
    </w:rPr>
  </w:style>
  <w:style w:type="paragraph" w:styleId="7">
    <w:name w:val="heading 7"/>
    <w:basedOn w:val="a"/>
    <w:next w:val="a"/>
    <w:link w:val="7Char"/>
    <w:uiPriority w:val="9"/>
    <w:semiHidden/>
    <w:unhideWhenUsed/>
    <w:qFormat/>
    <w:pPr>
      <w:keepNext/>
      <w:keepLines/>
      <w:spacing w:before="80" w:after="40"/>
      <w:ind w:leftChars="300" w:left="300"/>
      <w:outlineLvl w:val="6"/>
    </w:pPr>
    <w:rPr>
      <w:rFonts w:asciiTheme="majorHAnsi" w:eastAsiaTheme="majorEastAsia" w:hAnsiTheme="majorHAnsi" w:cstheme="majorBidi"/>
      <w:color w:val="000000"/>
    </w:rPr>
  </w:style>
  <w:style w:type="paragraph" w:styleId="8">
    <w:name w:val="heading 8"/>
    <w:basedOn w:val="a"/>
    <w:next w:val="a"/>
    <w:link w:val="8Char"/>
    <w:uiPriority w:val="9"/>
    <w:semiHidden/>
    <w:unhideWhenUsed/>
    <w:qFormat/>
    <w:pPr>
      <w:keepNext/>
      <w:keepLines/>
      <w:spacing w:before="80" w:after="40"/>
      <w:ind w:leftChars="400" w:left="400"/>
      <w:outlineLvl w:val="7"/>
    </w:pPr>
    <w:rPr>
      <w:rFonts w:asciiTheme="majorHAnsi" w:eastAsiaTheme="majorEastAsia" w:hAnsiTheme="majorHAnsi" w:cstheme="majorBidi"/>
      <w:color w:val="000000"/>
    </w:rPr>
  </w:style>
  <w:style w:type="paragraph" w:styleId="9">
    <w:name w:val="heading 9"/>
    <w:basedOn w:val="a"/>
    <w:next w:val="a"/>
    <w:link w:val="9Char"/>
    <w:uiPriority w:val="9"/>
    <w:semiHidden/>
    <w:unhideWhenUsed/>
    <w:qFormat/>
    <w:pPr>
      <w:keepNext/>
      <w:keepLines/>
      <w:spacing w:before="80" w:after="40"/>
      <w:ind w:leftChars="500" w:left="500"/>
      <w:outlineLvl w:val="8"/>
    </w:pPr>
    <w:rPr>
      <w:rFonts w:asciiTheme="majorHAnsi" w:eastAsiaTheme="majorEastAsia" w:hAnsiTheme="majorHAnsi" w:cstheme="majorBid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Pr>
      <w:rFonts w:asciiTheme="majorHAnsi" w:eastAsiaTheme="majorEastAsia" w:hAnsiTheme="majorHAnsi" w:cstheme="majorBidi"/>
      <w:color w:val="000000"/>
      <w:sz w:val="32"/>
      <w:szCs w:val="32"/>
    </w:rPr>
  </w:style>
  <w:style w:type="character" w:customStyle="1" w:styleId="2Char">
    <w:name w:val="제목 2 Char"/>
    <w:basedOn w:val="a0"/>
    <w:link w:val="2"/>
    <w:uiPriority w:val="9"/>
    <w:semiHidden/>
    <w:rPr>
      <w:rFonts w:asciiTheme="majorHAnsi" w:eastAsiaTheme="majorEastAsia" w:hAnsiTheme="majorHAnsi" w:cstheme="majorBidi"/>
      <w:color w:val="000000"/>
      <w:sz w:val="28"/>
      <w:szCs w:val="28"/>
    </w:rPr>
  </w:style>
  <w:style w:type="character" w:customStyle="1" w:styleId="3Char">
    <w:name w:val="제목 3 Char"/>
    <w:basedOn w:val="a0"/>
    <w:link w:val="3"/>
    <w:uiPriority w:val="9"/>
    <w:semiHidden/>
    <w:rPr>
      <w:rFonts w:asciiTheme="majorHAnsi" w:eastAsiaTheme="majorEastAsia" w:hAnsiTheme="majorHAnsi" w:cstheme="majorBidi"/>
      <w:color w:val="000000"/>
      <w:sz w:val="24"/>
    </w:rPr>
  </w:style>
  <w:style w:type="character" w:customStyle="1" w:styleId="4Char">
    <w:name w:val="제목 4 Char"/>
    <w:basedOn w:val="a0"/>
    <w:link w:val="4"/>
    <w:uiPriority w:val="9"/>
    <w:semiHidden/>
    <w:rPr>
      <w:rFonts w:asciiTheme="majorHAnsi" w:eastAsiaTheme="majorEastAsia" w:hAnsiTheme="majorHAnsi" w:cstheme="majorBidi"/>
      <w:color w:val="000000"/>
    </w:rPr>
  </w:style>
  <w:style w:type="character" w:customStyle="1" w:styleId="5Char">
    <w:name w:val="제목 5 Char"/>
    <w:basedOn w:val="a0"/>
    <w:link w:val="5"/>
    <w:uiPriority w:val="9"/>
    <w:semiHidden/>
    <w:rPr>
      <w:rFonts w:asciiTheme="majorHAnsi" w:eastAsiaTheme="majorEastAsia" w:hAnsiTheme="majorHAnsi" w:cstheme="majorBidi"/>
      <w:color w:val="000000"/>
    </w:rPr>
  </w:style>
  <w:style w:type="character" w:customStyle="1" w:styleId="6Char">
    <w:name w:val="제목 6 Char"/>
    <w:basedOn w:val="a0"/>
    <w:link w:val="6"/>
    <w:uiPriority w:val="9"/>
    <w:semiHidden/>
    <w:rPr>
      <w:rFonts w:asciiTheme="majorHAnsi" w:eastAsiaTheme="majorEastAsia" w:hAnsiTheme="majorHAnsi" w:cstheme="majorBidi"/>
      <w:color w:val="000000"/>
    </w:rPr>
  </w:style>
  <w:style w:type="character" w:customStyle="1" w:styleId="7Char">
    <w:name w:val="제목 7 Char"/>
    <w:basedOn w:val="a0"/>
    <w:link w:val="7"/>
    <w:uiPriority w:val="9"/>
    <w:semiHidden/>
    <w:rPr>
      <w:rFonts w:asciiTheme="majorHAnsi" w:eastAsiaTheme="majorEastAsia" w:hAnsiTheme="majorHAnsi" w:cstheme="majorBidi"/>
      <w:color w:val="000000"/>
    </w:rPr>
  </w:style>
  <w:style w:type="character" w:customStyle="1" w:styleId="8Char">
    <w:name w:val="제목 8 Char"/>
    <w:basedOn w:val="a0"/>
    <w:link w:val="8"/>
    <w:uiPriority w:val="9"/>
    <w:semiHidden/>
    <w:rPr>
      <w:rFonts w:asciiTheme="majorHAnsi" w:eastAsiaTheme="majorEastAsia" w:hAnsiTheme="majorHAnsi" w:cstheme="majorBidi"/>
      <w:color w:val="000000"/>
    </w:rPr>
  </w:style>
  <w:style w:type="character" w:customStyle="1" w:styleId="9Char">
    <w:name w:val="제목 9 Char"/>
    <w:basedOn w:val="a0"/>
    <w:link w:val="9"/>
    <w:uiPriority w:val="9"/>
    <w:semiHidden/>
    <w:rPr>
      <w:rFonts w:asciiTheme="majorHAnsi" w:eastAsiaTheme="majorEastAsia" w:hAnsiTheme="majorHAnsi" w:cstheme="majorBidi"/>
      <w:color w:val="000000"/>
    </w:rPr>
  </w:style>
  <w:style w:type="paragraph" w:styleId="a3">
    <w:name w:val="Title"/>
    <w:basedOn w:val="a"/>
    <w:next w:val="a"/>
    <w:link w:val="Char"/>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pPr>
      <w:numPr>
        <w:ilvl w:val="1"/>
      </w:numPr>
      <w:jc w:val="center"/>
    </w:pPr>
    <w:rPr>
      <w:rFonts w:asciiTheme="majorHAnsi" w:eastAsiaTheme="majorEastAsia" w:hAnsiTheme="majorHAnsi" w:cstheme="majorBidi"/>
      <w:color w:val="A1A1A1"/>
      <w:spacing w:val="15"/>
      <w:sz w:val="28"/>
      <w:szCs w:val="28"/>
    </w:rPr>
  </w:style>
  <w:style w:type="character" w:customStyle="1" w:styleId="Char0">
    <w:name w:val="부제 Char"/>
    <w:basedOn w:val="a0"/>
    <w:link w:val="a4"/>
    <w:uiPriority w:val="11"/>
    <w:rPr>
      <w:rFonts w:asciiTheme="majorHAnsi" w:eastAsiaTheme="majorEastAsia" w:hAnsiTheme="majorHAnsi" w:cstheme="majorBidi"/>
      <w:color w:val="A1A1A1"/>
      <w:spacing w:val="15"/>
      <w:sz w:val="28"/>
      <w:szCs w:val="28"/>
    </w:rPr>
  </w:style>
  <w:style w:type="paragraph" w:styleId="a5">
    <w:name w:val="Quote"/>
    <w:basedOn w:val="a"/>
    <w:next w:val="a"/>
    <w:link w:val="Char1"/>
    <w:uiPriority w:val="29"/>
    <w:qFormat/>
    <w:pPr>
      <w:spacing w:before="160"/>
      <w:jc w:val="center"/>
    </w:pPr>
    <w:rPr>
      <w:i/>
      <w:iCs/>
      <w:color w:val="8C8C8C"/>
    </w:rPr>
  </w:style>
  <w:style w:type="character" w:customStyle="1" w:styleId="Char1">
    <w:name w:val="인용 Char"/>
    <w:basedOn w:val="a0"/>
    <w:link w:val="a5"/>
    <w:uiPriority w:val="29"/>
    <w:rPr>
      <w:i/>
      <w:iCs/>
      <w:color w:val="8C8C8C"/>
    </w:rPr>
  </w:style>
  <w:style w:type="paragraph" w:styleId="a6">
    <w:name w:val="List Paragraph"/>
    <w:basedOn w:val="a"/>
    <w:uiPriority w:val="34"/>
    <w:qFormat/>
    <w:pPr>
      <w:ind w:left="720"/>
      <w:contextualSpacing/>
    </w:pPr>
  </w:style>
  <w:style w:type="character" w:styleId="a7">
    <w:name w:val="Intense Emphasis"/>
    <w:basedOn w:val="a0"/>
    <w:uiPriority w:val="21"/>
    <w:qFormat/>
    <w:rPr>
      <w:i/>
      <w:iCs/>
      <w:color w:val="2F5496"/>
    </w:rPr>
  </w:style>
  <w:style w:type="paragraph" w:styleId="a8">
    <w:name w:val="Intense Quote"/>
    <w:basedOn w:val="a"/>
    <w:next w:val="a"/>
    <w:link w:val="Char2"/>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rPr>
  </w:style>
  <w:style w:type="character" w:customStyle="1" w:styleId="Char2">
    <w:name w:val="강한 인용 Char"/>
    <w:basedOn w:val="a0"/>
    <w:link w:val="a8"/>
    <w:uiPriority w:val="30"/>
    <w:rPr>
      <w:i/>
      <w:iCs/>
      <w:color w:val="2F5496"/>
    </w:rPr>
  </w:style>
  <w:style w:type="character" w:styleId="a9">
    <w:name w:val="Intense Reference"/>
    <w:basedOn w:val="a0"/>
    <w:uiPriority w:val="32"/>
    <w:qFormat/>
    <w:rPr>
      <w:b/>
      <w:bCs/>
      <w:smallCaps/>
      <w:color w:val="2F5496"/>
      <w:spacing w:val="5"/>
    </w:rPr>
  </w:style>
  <w:style w:type="paragraph" w:styleId="aa">
    <w:name w:val="header"/>
    <w:basedOn w:val="a"/>
    <w:link w:val="Char3"/>
    <w:uiPriority w:val="99"/>
    <w:unhideWhenUsed/>
    <w:pPr>
      <w:tabs>
        <w:tab w:val="center" w:pos="4513"/>
        <w:tab w:val="right" w:pos="9026"/>
      </w:tabs>
      <w:snapToGrid w:val="0"/>
    </w:pPr>
  </w:style>
  <w:style w:type="character" w:customStyle="1" w:styleId="Char3">
    <w:name w:val="머리글 Char"/>
    <w:basedOn w:val="a0"/>
    <w:link w:val="aa"/>
    <w:uiPriority w:val="99"/>
  </w:style>
  <w:style w:type="paragraph" w:styleId="ab">
    <w:name w:val="footer"/>
    <w:basedOn w:val="a"/>
    <w:link w:val="Char4"/>
    <w:uiPriority w:val="99"/>
    <w:unhideWhenUsed/>
    <w:pPr>
      <w:tabs>
        <w:tab w:val="center" w:pos="4513"/>
        <w:tab w:val="right" w:pos="9026"/>
      </w:tabs>
      <w:snapToGrid w:val="0"/>
    </w:pPr>
  </w:style>
  <w:style w:type="character" w:customStyle="1" w:styleId="Char4">
    <w:name w:val="바닥글 Char"/>
    <w:basedOn w:val="a0"/>
    <w:link w:val="ab"/>
    <w:uiPriority w:val="99"/>
  </w:style>
  <w:style w:type="table" w:styleId="ac">
    <w:name w:val="Table Grid"/>
    <w:basedOn w:val="a1"/>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Pr>
      <w:color w:val="0563C1"/>
      <w:u w:val="single"/>
    </w:rPr>
  </w:style>
  <w:style w:type="character" w:customStyle="1" w:styleId="10">
    <w:name w:val="확인되지 않은 멘션1"/>
    <w:basedOn w:val="a0"/>
    <w:uiPriority w:val="99"/>
    <w:semiHidden/>
    <w:unhideWhenUsed/>
    <w:rPr>
      <w:color w:val="605E5C"/>
      <w:shd w:val="clear" w:color="auto" w:fill="E1DFDD"/>
    </w:rPr>
  </w:style>
  <w:style w:type="paragraph" w:customStyle="1" w:styleId="ae">
    <w:basedOn w:val="a"/>
    <w:next w:val="ab"/>
    <w:pPr>
      <w:tabs>
        <w:tab w:val="center" w:pos="4252"/>
        <w:tab w:val="right" w:pos="8504"/>
      </w:tabs>
      <w:snapToGrid w:val="0"/>
      <w:spacing w:after="0"/>
      <w:jc w:val="both"/>
    </w:pPr>
    <w:rPr>
      <w:rFonts w:ascii="바탕" w:eastAsia="바탕" w:hAnsi="Times New Roman" w:cs="Times New Roman"/>
      <w:sz w:val="20"/>
    </w:rPr>
  </w:style>
  <w:style w:type="paragraph" w:styleId="af">
    <w:name w:val="annotation text"/>
    <w:basedOn w:val="a"/>
    <w:link w:val="Char5"/>
    <w:uiPriority w:val="99"/>
    <w:unhideWhenUsed/>
  </w:style>
  <w:style w:type="character" w:customStyle="1" w:styleId="Char5">
    <w:name w:val="메모 텍스트 Char"/>
    <w:basedOn w:val="a0"/>
    <w:link w:val="af"/>
    <w:uiPriority w:val="99"/>
  </w:style>
  <w:style w:type="character" w:styleId="af0">
    <w:name w:val="annotation reference"/>
    <w:basedOn w:val="a0"/>
    <w:uiPriority w:val="99"/>
    <w:semiHidden/>
    <w:unhideWhenUsed/>
    <w:rPr>
      <w:sz w:val="18"/>
      <w:szCs w:val="18"/>
    </w:rPr>
  </w:style>
  <w:style w:type="paragraph" w:styleId="af1">
    <w:name w:val="Normal (Web)"/>
    <w:basedOn w:val="a"/>
    <w:uiPriority w:val="99"/>
    <w:semiHidden/>
    <w:unhideWhenUsed/>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softwave.com/sub02_1.asp"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547</Words>
  <Characters>3118</Characters>
  <Application>Microsoft Office Word</Application>
  <DocSecurity>0</DocSecurity>
  <Lines>25</Lines>
  <Paragraphs>7</Paragraphs>
  <ScaleCrop>false</ScaleCrop>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2026-03-06T05:41:00Z</dcterms:created>
  <dcterms:modified xsi:type="dcterms:W3CDTF">2026-03-17T08:46:00Z</dcterms:modified>
  <cp:version>1300.0100.01</cp:version>
</cp:coreProperties>
</file>